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1717"/>
        <w:gridCol w:w="1716"/>
        <w:gridCol w:w="1358"/>
        <w:gridCol w:w="886"/>
        <w:gridCol w:w="2400"/>
      </w:tblGrid>
      <w:tr w:rsidR="009E2BCD" w14:paraId="646BC547" w14:textId="77777777" w:rsidTr="009B126B">
        <w:trPr>
          <w:trHeight w:val="340"/>
        </w:trPr>
        <w:tc>
          <w:tcPr>
            <w:tcW w:w="10348" w:type="dxa"/>
            <w:gridSpan w:val="6"/>
            <w:shd w:val="clear" w:color="auto" w:fill="D9D9D9"/>
            <w:vAlign w:val="center"/>
          </w:tcPr>
          <w:p w14:paraId="6250E4A6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 OF ANIMAL PRODUCTION MEASURES</w:t>
            </w:r>
          </w:p>
          <w:p w14:paraId="5460A5DC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(animals and bees)</w:t>
            </w:r>
          </w:p>
          <w:p w14:paraId="1AC7BA26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Certification Specifications: Reg. (EC) 834/2007 and Article 63 of Reg. (EC) 889/2008</w:t>
            </w:r>
          </w:p>
          <w:p w14:paraId="7B3CF362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ПЛАН ОТ МЕРКИ И ЗАДЪЛЖЕНИЯ НА ОПЕРАТОРА</w:t>
            </w:r>
          </w:p>
          <w:p w14:paraId="6C51DD8D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(животновъдство и пчеларство)</w:t>
            </w:r>
          </w:p>
          <w:p w14:paraId="1BAD5A3E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Съгласно чл. 63 от Регламент (ЕО) № 889/2008 и допълващите го членове</w:t>
            </w:r>
          </w:p>
        </w:tc>
      </w:tr>
      <w:tr w:rsidR="009E2BCD" w14:paraId="17797392" w14:textId="77777777" w:rsidTr="009B126B">
        <w:trPr>
          <w:trHeight w:val="340"/>
        </w:trPr>
        <w:tc>
          <w:tcPr>
            <w:tcW w:w="2271" w:type="dxa"/>
            <w:shd w:val="clear" w:color="auto" w:fill="D9D9D9"/>
            <w:vAlign w:val="center"/>
          </w:tcPr>
          <w:p w14:paraId="157C1CF2" w14:textId="77777777" w:rsidR="009E2BCD" w:rsidRDefault="00D05D61" w:rsidP="00404AF6">
            <w:pPr>
              <w:pStyle w:val="TableParagraph"/>
              <w:spacing w:line="217" w:lineRule="exact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Company:</w:t>
            </w:r>
          </w:p>
          <w:p w14:paraId="556F35D2" w14:textId="77777777" w:rsidR="009E2BCD" w:rsidRDefault="00D05D61" w:rsidP="00404AF6">
            <w:pPr>
              <w:pStyle w:val="TableParagraph"/>
              <w:spacing w:line="207" w:lineRule="exact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Фирма:</w:t>
            </w:r>
          </w:p>
        </w:tc>
        <w:tc>
          <w:tcPr>
            <w:tcW w:w="3433" w:type="dxa"/>
            <w:gridSpan w:val="2"/>
            <w:shd w:val="clear" w:color="auto" w:fill="D9D9D9"/>
            <w:vAlign w:val="center"/>
          </w:tcPr>
          <w:p w14:paraId="2670A530" w14:textId="77777777" w:rsidR="009E2BCD" w:rsidRDefault="009E2BCD" w:rsidP="00404AF6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gridSpan w:val="2"/>
            <w:shd w:val="clear" w:color="auto" w:fill="D9D9D9"/>
            <w:vAlign w:val="center"/>
          </w:tcPr>
          <w:p w14:paraId="4A7DEB7E" w14:textId="77777777" w:rsidR="009E2BCD" w:rsidRDefault="00D05D61" w:rsidP="00404AF6">
            <w:pPr>
              <w:pStyle w:val="TableParagraph"/>
              <w:spacing w:line="217" w:lineRule="exact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Submission date:</w:t>
            </w:r>
          </w:p>
          <w:p w14:paraId="5BC01E6F" w14:textId="77777777" w:rsidR="009E2BCD" w:rsidRDefault="00D05D61" w:rsidP="00404AF6">
            <w:pPr>
              <w:pStyle w:val="TableParagraph"/>
              <w:spacing w:line="207" w:lineRule="exact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Дата на подаване: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745C641C" w14:textId="77777777" w:rsidR="009E2BCD" w:rsidRDefault="009E2BCD" w:rsidP="00404AF6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</w:tr>
      <w:tr w:rsidR="009E2BCD" w14:paraId="424D97C9" w14:textId="77777777" w:rsidTr="009B126B">
        <w:trPr>
          <w:trHeight w:val="340"/>
        </w:trPr>
        <w:tc>
          <w:tcPr>
            <w:tcW w:w="2271" w:type="dxa"/>
            <w:shd w:val="clear" w:color="auto" w:fill="D9D9D9"/>
            <w:vAlign w:val="center"/>
          </w:tcPr>
          <w:p w14:paraId="29536302" w14:textId="77777777" w:rsidR="009E2BCD" w:rsidRDefault="00D05D61" w:rsidP="00404AF6">
            <w:pPr>
              <w:pStyle w:val="TableParagraph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Name:</w:t>
            </w:r>
          </w:p>
          <w:p w14:paraId="7F0A1BB0" w14:textId="77777777" w:rsidR="009E2BCD" w:rsidRDefault="00D05D61" w:rsidP="00404AF6">
            <w:pPr>
              <w:pStyle w:val="TableParagraph"/>
              <w:spacing w:line="201" w:lineRule="exact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Оператор:</w:t>
            </w:r>
          </w:p>
        </w:tc>
        <w:tc>
          <w:tcPr>
            <w:tcW w:w="3433" w:type="dxa"/>
            <w:gridSpan w:val="2"/>
            <w:shd w:val="clear" w:color="auto" w:fill="D9D9D9"/>
            <w:vAlign w:val="center"/>
          </w:tcPr>
          <w:p w14:paraId="41D53895" w14:textId="77777777" w:rsidR="009E2BCD" w:rsidRDefault="009E2BCD" w:rsidP="00404AF6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gridSpan w:val="2"/>
            <w:shd w:val="clear" w:color="auto" w:fill="D9D9D9"/>
            <w:vAlign w:val="center"/>
          </w:tcPr>
          <w:p w14:paraId="2BE87988" w14:textId="77777777" w:rsidR="009E2BCD" w:rsidRDefault="00D05D61" w:rsidP="00404AF6">
            <w:pPr>
              <w:pStyle w:val="TableParagraph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Region:</w:t>
            </w:r>
          </w:p>
          <w:p w14:paraId="108B223D" w14:textId="77777777" w:rsidR="009E2BCD" w:rsidRDefault="00D05D61" w:rsidP="00404AF6">
            <w:pPr>
              <w:pStyle w:val="TableParagraph"/>
              <w:spacing w:line="201" w:lineRule="exact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Място: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44AD2ABE" w14:textId="77777777" w:rsidR="009E2BCD" w:rsidRDefault="009E2BCD" w:rsidP="00404AF6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</w:tr>
      <w:tr w:rsidR="009E2BCD" w14:paraId="5A42B921" w14:textId="77777777" w:rsidTr="009B126B">
        <w:trPr>
          <w:trHeight w:val="340"/>
        </w:trPr>
        <w:tc>
          <w:tcPr>
            <w:tcW w:w="10348" w:type="dxa"/>
            <w:gridSpan w:val="6"/>
            <w:shd w:val="clear" w:color="auto" w:fill="D9D9D9"/>
            <w:vAlign w:val="center"/>
          </w:tcPr>
          <w:p w14:paraId="35C4CEEA" w14:textId="77777777" w:rsidR="009E2BCD" w:rsidRDefault="00D05D61" w:rsidP="00404AF6">
            <w:pPr>
              <w:pStyle w:val="TableParagraph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GENERAL INFORMATION / Основна информация</w:t>
            </w:r>
          </w:p>
        </w:tc>
      </w:tr>
      <w:tr w:rsidR="009E2BCD" w14:paraId="09D36F77" w14:textId="77777777" w:rsidTr="009B126B">
        <w:trPr>
          <w:trHeight w:val="340"/>
        </w:trPr>
        <w:tc>
          <w:tcPr>
            <w:tcW w:w="3988" w:type="dxa"/>
            <w:gridSpan w:val="2"/>
            <w:shd w:val="clear" w:color="auto" w:fill="D9D9D9"/>
            <w:vAlign w:val="center"/>
          </w:tcPr>
          <w:p w14:paraId="3D309184" w14:textId="77777777" w:rsidR="009E2BCD" w:rsidRPr="00404AF6" w:rsidRDefault="00D05D61" w:rsidP="00404AF6">
            <w:pPr>
              <w:pStyle w:val="TableParagraph"/>
              <w:ind w:left="113" w:right="113"/>
              <w:jc w:val="both"/>
              <w:rPr>
                <w:sz w:val="18"/>
              </w:rPr>
            </w:pPr>
            <w:r w:rsidRPr="00404AF6">
              <w:rPr>
                <w:sz w:val="18"/>
              </w:rPr>
              <w:t>There are the legal documents of the Corpo- ration (License-let / Installation etc.)?</w:t>
            </w:r>
          </w:p>
          <w:p w14:paraId="0B4B42F5" w14:textId="77777777" w:rsidR="009E2BCD" w:rsidRPr="00404AF6" w:rsidRDefault="00D05D61" w:rsidP="00404AF6">
            <w:pPr>
              <w:pStyle w:val="TableParagraph"/>
              <w:ind w:left="113" w:right="113"/>
              <w:jc w:val="both"/>
              <w:rPr>
                <w:b/>
                <w:sz w:val="18"/>
              </w:rPr>
            </w:pPr>
            <w:r w:rsidRPr="00404AF6">
              <w:rPr>
                <w:b/>
                <w:sz w:val="18"/>
              </w:rPr>
              <w:t>Официални документи издадени за обекта (Регистрация БАБХ и др.)</w:t>
            </w:r>
          </w:p>
        </w:tc>
        <w:tc>
          <w:tcPr>
            <w:tcW w:w="6360" w:type="dxa"/>
            <w:gridSpan w:val="4"/>
            <w:vAlign w:val="center"/>
          </w:tcPr>
          <w:p w14:paraId="615467DA" w14:textId="77777777" w:rsidR="009E2BCD" w:rsidRPr="00404AF6" w:rsidRDefault="00D05D61" w:rsidP="00404AF6">
            <w:pPr>
              <w:pStyle w:val="TableParagraph"/>
              <w:numPr>
                <w:ilvl w:val="0"/>
                <w:numId w:val="15"/>
              </w:numPr>
              <w:tabs>
                <w:tab w:val="left" w:pos="2083"/>
                <w:tab w:val="left" w:pos="3287"/>
              </w:tabs>
              <w:ind w:left="349" w:right="113"/>
              <w:jc w:val="center"/>
              <w:rPr>
                <w:b/>
                <w:sz w:val="18"/>
              </w:rPr>
            </w:pPr>
            <w:r w:rsidRPr="00404AF6">
              <w:rPr>
                <w:b/>
                <w:sz w:val="18"/>
              </w:rPr>
              <w:t>YES</w:t>
            </w:r>
            <w:r w:rsidRPr="00404AF6">
              <w:rPr>
                <w:b/>
                <w:spacing w:val="-1"/>
                <w:sz w:val="18"/>
              </w:rPr>
              <w:t xml:space="preserve"> </w:t>
            </w:r>
            <w:r w:rsidRPr="00404AF6">
              <w:rPr>
                <w:b/>
                <w:sz w:val="18"/>
              </w:rPr>
              <w:t>/</w:t>
            </w:r>
            <w:r w:rsidRPr="00404AF6">
              <w:rPr>
                <w:b/>
                <w:spacing w:val="-1"/>
                <w:sz w:val="18"/>
              </w:rPr>
              <w:t xml:space="preserve"> </w:t>
            </w:r>
            <w:r w:rsidRPr="00404AF6">
              <w:rPr>
                <w:b/>
                <w:sz w:val="18"/>
              </w:rPr>
              <w:t>Да</w:t>
            </w:r>
            <w:r w:rsidRPr="00404AF6">
              <w:rPr>
                <w:b/>
                <w:sz w:val="18"/>
              </w:rPr>
              <w:tab/>
            </w:r>
            <w:r w:rsidRPr="00404AF6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404AF6">
              <w:rPr>
                <w:b/>
                <w:sz w:val="18"/>
              </w:rPr>
              <w:t xml:space="preserve"> NO /</w:t>
            </w:r>
            <w:r w:rsidRPr="00404AF6">
              <w:rPr>
                <w:b/>
                <w:spacing w:val="3"/>
                <w:sz w:val="18"/>
              </w:rPr>
              <w:t xml:space="preserve"> </w:t>
            </w:r>
            <w:r w:rsidRPr="00404AF6">
              <w:rPr>
                <w:b/>
                <w:sz w:val="18"/>
              </w:rPr>
              <w:t>Не</w:t>
            </w:r>
          </w:p>
          <w:p w14:paraId="7E20EE88" w14:textId="77777777" w:rsidR="009E2BCD" w:rsidRPr="00404AF6" w:rsidRDefault="009E2BCD" w:rsidP="00404AF6">
            <w:pPr>
              <w:pStyle w:val="TableParagraph"/>
              <w:ind w:left="113" w:right="113"/>
              <w:jc w:val="center"/>
              <w:rPr>
                <w:sz w:val="19"/>
              </w:rPr>
            </w:pPr>
          </w:p>
          <w:p w14:paraId="506BDD87" w14:textId="77777777" w:rsidR="009E2BCD" w:rsidRPr="00404AF6" w:rsidRDefault="00D05D61" w:rsidP="00404AF6">
            <w:pPr>
              <w:pStyle w:val="TableParagraph"/>
              <w:ind w:left="113" w:right="113"/>
              <w:jc w:val="center"/>
              <w:rPr>
                <w:sz w:val="18"/>
              </w:rPr>
            </w:pPr>
            <w:r w:rsidRPr="00404AF6">
              <w:rPr>
                <w:sz w:val="18"/>
              </w:rPr>
              <w:t>If YES, describe and attach the relevant documents</w:t>
            </w:r>
          </w:p>
          <w:p w14:paraId="551E6347" w14:textId="77777777" w:rsidR="009E2BCD" w:rsidRPr="00404AF6" w:rsidRDefault="00D05D61" w:rsidP="00404AF6">
            <w:pPr>
              <w:pStyle w:val="TableParagraph"/>
              <w:ind w:left="113" w:right="113"/>
              <w:jc w:val="center"/>
              <w:rPr>
                <w:b/>
                <w:sz w:val="18"/>
              </w:rPr>
            </w:pPr>
            <w:r w:rsidRPr="00404AF6">
              <w:rPr>
                <w:b/>
                <w:sz w:val="18"/>
              </w:rPr>
              <w:t>Ако Да, моля опишете и приложете документите</w:t>
            </w:r>
          </w:p>
        </w:tc>
      </w:tr>
      <w:tr w:rsidR="009E2BCD" w14:paraId="710D2100" w14:textId="77777777" w:rsidTr="009B126B">
        <w:trPr>
          <w:trHeight w:val="340"/>
        </w:trPr>
        <w:tc>
          <w:tcPr>
            <w:tcW w:w="3988" w:type="dxa"/>
            <w:gridSpan w:val="2"/>
            <w:shd w:val="clear" w:color="auto" w:fill="D9D9D9"/>
            <w:vAlign w:val="center"/>
          </w:tcPr>
          <w:p w14:paraId="0F67E573" w14:textId="77777777" w:rsidR="009E2BCD" w:rsidRDefault="00D05D61" w:rsidP="00404AF6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Is there a prior membership of the Company's Organic Product Control &amp; Certification?</w:t>
            </w:r>
          </w:p>
          <w:p w14:paraId="1FDA2F9E" w14:textId="77777777" w:rsidR="009E2BCD" w:rsidRDefault="00D05D61" w:rsidP="00404AF6">
            <w:pPr>
              <w:pStyle w:val="TableParagraph"/>
              <w:ind w:left="113" w:right="113"/>
              <w:rPr>
                <w:b/>
                <w:sz w:val="18"/>
              </w:rPr>
            </w:pPr>
            <w:r>
              <w:rPr>
                <w:b/>
                <w:sz w:val="18"/>
              </w:rPr>
              <w:t>Стопанството сертифицирано ли е при друго контролиращо лице?</w:t>
            </w:r>
          </w:p>
        </w:tc>
        <w:tc>
          <w:tcPr>
            <w:tcW w:w="6360" w:type="dxa"/>
            <w:gridSpan w:val="4"/>
            <w:vAlign w:val="center"/>
          </w:tcPr>
          <w:p w14:paraId="106174C7" w14:textId="77777777" w:rsidR="009E2BCD" w:rsidRDefault="00D05D61" w:rsidP="00404AF6">
            <w:pPr>
              <w:pStyle w:val="TableParagraph"/>
              <w:numPr>
                <w:ilvl w:val="0"/>
                <w:numId w:val="14"/>
              </w:numPr>
              <w:tabs>
                <w:tab w:val="left" w:pos="2083"/>
                <w:tab w:val="left" w:pos="3287"/>
              </w:tabs>
              <w:ind w:left="349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Да</w:t>
            </w:r>
            <w:r>
              <w:rPr>
                <w:b/>
                <w:sz w:val="18"/>
              </w:rPr>
              <w:tab/>
            </w:r>
            <w:r>
              <w:rPr>
                <w:rFonts w:ascii="Segoe UI Symbol" w:hAnsi="Segoe UI Symbol"/>
                <w:b/>
                <w:sz w:val="18"/>
              </w:rPr>
              <w:t xml:space="preserve">☐ </w:t>
            </w:r>
            <w:r>
              <w:rPr>
                <w:b/>
                <w:sz w:val="18"/>
              </w:rPr>
              <w:t>NO /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</w:p>
          <w:p w14:paraId="05C9A880" w14:textId="77777777" w:rsidR="009E2BCD" w:rsidRDefault="009E2BCD" w:rsidP="00404AF6">
            <w:pPr>
              <w:pStyle w:val="TableParagraph"/>
              <w:ind w:left="113" w:right="113"/>
              <w:jc w:val="center"/>
              <w:rPr>
                <w:rFonts w:ascii="Times New Roman"/>
                <w:sz w:val="19"/>
              </w:rPr>
            </w:pPr>
          </w:p>
          <w:p w14:paraId="2451DE70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If YES, please indicate / Ако Да, моля посочете: CB/Контролиращо лице: ……………</w:t>
            </w:r>
          </w:p>
          <w:p w14:paraId="73CF4168" w14:textId="77777777" w:rsidR="009E2BCD" w:rsidRDefault="00D05D61" w:rsidP="00404AF6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Time period / Период: from/от …………… to/до ……………</w:t>
            </w:r>
          </w:p>
        </w:tc>
      </w:tr>
      <w:tr w:rsidR="009E2BCD" w14:paraId="1E6BE0A4" w14:textId="77777777" w:rsidTr="009B126B">
        <w:trPr>
          <w:trHeight w:val="340"/>
        </w:trPr>
        <w:tc>
          <w:tcPr>
            <w:tcW w:w="3988" w:type="dxa"/>
            <w:gridSpan w:val="2"/>
            <w:shd w:val="clear" w:color="auto" w:fill="D9D9D9"/>
            <w:vAlign w:val="center"/>
          </w:tcPr>
          <w:p w14:paraId="1FB7DE56" w14:textId="77777777" w:rsidR="009E2BCD" w:rsidRPr="00404AF6" w:rsidRDefault="00D05D61" w:rsidP="00404AF6">
            <w:pPr>
              <w:pStyle w:val="TableParagraph"/>
              <w:spacing w:before="141"/>
              <w:ind w:right="123"/>
              <w:jc w:val="both"/>
              <w:rPr>
                <w:sz w:val="18"/>
              </w:rPr>
            </w:pPr>
            <w:r w:rsidRPr="00404AF6">
              <w:rPr>
                <w:sz w:val="18"/>
              </w:rPr>
              <w:t>Is there any other activity within the ore? (egg. crop production, post-processing activ- ity)</w:t>
            </w:r>
          </w:p>
          <w:p w14:paraId="6BD93AEB" w14:textId="77777777" w:rsidR="009E2BCD" w:rsidRPr="00404AF6" w:rsidRDefault="00D05D61" w:rsidP="00404AF6">
            <w:pPr>
              <w:pStyle w:val="TableParagraph"/>
              <w:spacing w:before="1"/>
              <w:ind w:right="142"/>
              <w:jc w:val="both"/>
              <w:rPr>
                <w:b/>
                <w:sz w:val="18"/>
              </w:rPr>
            </w:pPr>
            <w:r w:rsidRPr="00404AF6">
              <w:rPr>
                <w:b/>
                <w:sz w:val="18"/>
              </w:rPr>
              <w:t>Извършва ли се друга дейност, освен основната (растениевъдство, прера- ботка и др.)</w:t>
            </w:r>
          </w:p>
        </w:tc>
        <w:tc>
          <w:tcPr>
            <w:tcW w:w="6360" w:type="dxa"/>
            <w:gridSpan w:val="4"/>
            <w:vAlign w:val="center"/>
          </w:tcPr>
          <w:p w14:paraId="07B633A0" w14:textId="77777777" w:rsidR="009E2BCD" w:rsidRPr="00404AF6" w:rsidRDefault="00D05D61" w:rsidP="00404AF6">
            <w:pPr>
              <w:pStyle w:val="TableParagraph"/>
              <w:numPr>
                <w:ilvl w:val="0"/>
                <w:numId w:val="13"/>
              </w:numPr>
              <w:tabs>
                <w:tab w:val="left" w:pos="2083"/>
                <w:tab w:val="left" w:pos="3287"/>
              </w:tabs>
              <w:ind w:left="349" w:right="113"/>
              <w:jc w:val="center"/>
              <w:rPr>
                <w:b/>
                <w:sz w:val="18"/>
              </w:rPr>
            </w:pPr>
            <w:r w:rsidRPr="00404AF6">
              <w:rPr>
                <w:b/>
                <w:sz w:val="18"/>
              </w:rPr>
              <w:t>YES</w:t>
            </w:r>
            <w:r w:rsidRPr="00404AF6">
              <w:rPr>
                <w:b/>
                <w:spacing w:val="-1"/>
                <w:sz w:val="18"/>
              </w:rPr>
              <w:t xml:space="preserve"> </w:t>
            </w:r>
            <w:r w:rsidRPr="00404AF6">
              <w:rPr>
                <w:b/>
                <w:sz w:val="18"/>
              </w:rPr>
              <w:t>/</w:t>
            </w:r>
            <w:r w:rsidRPr="00404AF6">
              <w:rPr>
                <w:b/>
                <w:spacing w:val="-1"/>
                <w:sz w:val="18"/>
              </w:rPr>
              <w:t xml:space="preserve"> </w:t>
            </w:r>
            <w:r w:rsidRPr="00404AF6">
              <w:rPr>
                <w:b/>
                <w:sz w:val="18"/>
              </w:rPr>
              <w:t>Да</w:t>
            </w:r>
            <w:r w:rsidRPr="00404AF6">
              <w:rPr>
                <w:b/>
                <w:sz w:val="18"/>
              </w:rPr>
              <w:tab/>
            </w:r>
            <w:r w:rsidRPr="00404AF6">
              <w:rPr>
                <w:rFonts w:ascii="Segoe UI Symbol" w:hAnsi="Segoe UI Symbol" w:cs="Segoe UI Symbol"/>
                <w:b/>
                <w:sz w:val="18"/>
              </w:rPr>
              <w:t>☐</w:t>
            </w:r>
            <w:r w:rsidRPr="00404AF6">
              <w:rPr>
                <w:b/>
                <w:sz w:val="18"/>
              </w:rPr>
              <w:t xml:space="preserve"> NO /</w:t>
            </w:r>
            <w:r w:rsidRPr="00404AF6">
              <w:rPr>
                <w:b/>
                <w:spacing w:val="3"/>
                <w:sz w:val="18"/>
              </w:rPr>
              <w:t xml:space="preserve"> </w:t>
            </w:r>
            <w:r w:rsidRPr="00404AF6">
              <w:rPr>
                <w:b/>
                <w:sz w:val="18"/>
              </w:rPr>
              <w:t>Не</w:t>
            </w:r>
          </w:p>
          <w:p w14:paraId="73E7241D" w14:textId="77777777" w:rsidR="009E2BCD" w:rsidRPr="00404AF6" w:rsidRDefault="009E2BCD" w:rsidP="00404AF6">
            <w:pPr>
              <w:pStyle w:val="TableParagraph"/>
              <w:ind w:left="113" w:right="113"/>
              <w:jc w:val="center"/>
              <w:rPr>
                <w:sz w:val="19"/>
              </w:rPr>
            </w:pPr>
          </w:p>
          <w:p w14:paraId="05616613" w14:textId="77777777" w:rsidR="009E2BCD" w:rsidRPr="00404AF6" w:rsidRDefault="00D05D61" w:rsidP="00404AF6">
            <w:pPr>
              <w:pStyle w:val="TableParagraph"/>
              <w:ind w:left="113" w:right="113"/>
              <w:jc w:val="center"/>
              <w:rPr>
                <w:sz w:val="18"/>
              </w:rPr>
            </w:pPr>
            <w:r w:rsidRPr="00404AF6">
              <w:rPr>
                <w:sz w:val="18"/>
              </w:rPr>
              <w:t>If YES, is it included in organic</w:t>
            </w:r>
          </w:p>
          <w:p w14:paraId="04958BFF" w14:textId="77777777" w:rsidR="009E2BCD" w:rsidRPr="00404AF6" w:rsidRDefault="00D05D61" w:rsidP="00404AF6">
            <w:pPr>
              <w:pStyle w:val="TableParagraph"/>
              <w:ind w:left="113" w:right="113"/>
              <w:jc w:val="center"/>
              <w:rPr>
                <w:sz w:val="18"/>
              </w:rPr>
            </w:pPr>
            <w:r w:rsidRPr="00404AF6">
              <w:rPr>
                <w:sz w:val="18"/>
              </w:rPr>
              <w:t>Ако да включена ли е в система на контрол и сертификация?</w:t>
            </w:r>
          </w:p>
          <w:p w14:paraId="782865BD" w14:textId="77777777" w:rsidR="009E2BCD" w:rsidRPr="00404AF6" w:rsidRDefault="00D05D61" w:rsidP="00404AF6">
            <w:pPr>
              <w:pStyle w:val="TableParagraph"/>
              <w:numPr>
                <w:ilvl w:val="1"/>
                <w:numId w:val="13"/>
              </w:numPr>
              <w:tabs>
                <w:tab w:val="left" w:pos="2306"/>
              </w:tabs>
              <w:ind w:left="113" w:right="113"/>
              <w:jc w:val="center"/>
              <w:rPr>
                <w:sz w:val="18"/>
              </w:rPr>
            </w:pPr>
            <w:r w:rsidRPr="00404AF6">
              <w:rPr>
                <w:sz w:val="18"/>
              </w:rPr>
              <w:t xml:space="preserve">YES / Да </w:t>
            </w:r>
            <w:r w:rsidRPr="00404AF6">
              <w:rPr>
                <w:rFonts w:ascii="Segoe UI Symbol" w:hAnsi="Segoe UI Symbol" w:cs="Segoe UI Symbol"/>
                <w:sz w:val="18"/>
              </w:rPr>
              <w:t>☐</w:t>
            </w:r>
            <w:r w:rsidRPr="00404AF6">
              <w:rPr>
                <w:sz w:val="18"/>
              </w:rPr>
              <w:t xml:space="preserve"> NO /</w:t>
            </w:r>
            <w:r w:rsidRPr="00404AF6">
              <w:rPr>
                <w:spacing w:val="2"/>
                <w:sz w:val="18"/>
              </w:rPr>
              <w:t xml:space="preserve"> </w:t>
            </w:r>
            <w:r w:rsidRPr="00404AF6">
              <w:rPr>
                <w:sz w:val="18"/>
              </w:rPr>
              <w:t>Не</w:t>
            </w:r>
          </w:p>
          <w:p w14:paraId="40D3F507" w14:textId="27BE7FEB" w:rsidR="009E2BCD" w:rsidRPr="00404AF6" w:rsidRDefault="00D05D61" w:rsidP="00404AF6">
            <w:pPr>
              <w:pStyle w:val="TableParagraph"/>
              <w:ind w:left="113" w:right="113"/>
              <w:jc w:val="center"/>
              <w:rPr>
                <w:sz w:val="18"/>
              </w:rPr>
            </w:pPr>
            <w:r w:rsidRPr="00404AF6">
              <w:rPr>
                <w:sz w:val="18"/>
              </w:rPr>
              <w:t>If YES, to whom CB /</w:t>
            </w:r>
            <w:r w:rsidR="00404AF6">
              <w:rPr>
                <w:sz w:val="18"/>
                <w:lang w:val="en-US"/>
              </w:rPr>
              <w:t xml:space="preserve"> </w:t>
            </w:r>
            <w:r w:rsidRPr="00404AF6">
              <w:rPr>
                <w:sz w:val="18"/>
              </w:rPr>
              <w:t>Ако Да, при кое контролиращо лице?</w:t>
            </w:r>
          </w:p>
        </w:tc>
      </w:tr>
      <w:tr w:rsidR="009E2BCD" w14:paraId="29BD58A9" w14:textId="77777777" w:rsidTr="009B126B">
        <w:trPr>
          <w:trHeight w:val="340"/>
        </w:trPr>
        <w:tc>
          <w:tcPr>
            <w:tcW w:w="10348" w:type="dxa"/>
            <w:gridSpan w:val="6"/>
            <w:shd w:val="clear" w:color="auto" w:fill="DFDFDF"/>
            <w:vAlign w:val="center"/>
          </w:tcPr>
          <w:p w14:paraId="2B95B7EA" w14:textId="77777777" w:rsidR="009E2BCD" w:rsidRPr="00404AF6" w:rsidRDefault="00D05D61" w:rsidP="00404AF6">
            <w:pPr>
              <w:pStyle w:val="TableParagraph"/>
              <w:spacing w:line="240" w:lineRule="exact"/>
              <w:ind w:left="113" w:right="113"/>
              <w:rPr>
                <w:b/>
                <w:sz w:val="20"/>
              </w:rPr>
            </w:pPr>
            <w:r w:rsidRPr="00404AF6">
              <w:rPr>
                <w:b/>
                <w:sz w:val="20"/>
              </w:rPr>
              <w:t>1. Animal production / Животновъдство</w:t>
            </w:r>
          </w:p>
        </w:tc>
      </w:tr>
      <w:tr w:rsidR="009E2BCD" w14:paraId="2FF01DBE" w14:textId="77777777" w:rsidTr="009B126B">
        <w:trPr>
          <w:trHeight w:val="340"/>
        </w:trPr>
        <w:tc>
          <w:tcPr>
            <w:tcW w:w="3988" w:type="dxa"/>
            <w:gridSpan w:val="2"/>
            <w:shd w:val="clear" w:color="auto" w:fill="DFDFDF"/>
            <w:vAlign w:val="center"/>
          </w:tcPr>
          <w:p w14:paraId="5FFF1E43" w14:textId="77777777" w:rsidR="009E2BCD" w:rsidRDefault="00D05D61" w:rsidP="00404AF6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1.1 Are there any animals / bees on the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hold- ing that are different from the accession ani- mals / bees, which will be bred as conven- tional?</w:t>
            </w:r>
          </w:p>
          <w:p w14:paraId="77D59D26" w14:textId="0D776F66" w:rsidR="009E2BCD" w:rsidRDefault="00D05D61" w:rsidP="00404AF6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1.1 В стопанството има ли животни / пчелни семейства, различни от тези</w:t>
            </w:r>
            <w:r w:rsidR="00404AF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посочени за контрол и сертификация, които се</w:t>
            </w:r>
            <w:r w:rsidR="00404AF6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отглеждат по конвенционален начин?</w:t>
            </w:r>
          </w:p>
        </w:tc>
        <w:tc>
          <w:tcPr>
            <w:tcW w:w="3074" w:type="dxa"/>
            <w:gridSpan w:val="2"/>
            <w:tcBorders>
              <w:right w:val="nil"/>
            </w:tcBorders>
            <w:vAlign w:val="center"/>
          </w:tcPr>
          <w:p w14:paraId="598E0F1F" w14:textId="77777777" w:rsidR="009E2BCD" w:rsidRDefault="00D05D61" w:rsidP="00404AF6">
            <w:pPr>
              <w:pStyle w:val="TableParagraph"/>
              <w:numPr>
                <w:ilvl w:val="0"/>
                <w:numId w:val="12"/>
              </w:numPr>
              <w:tabs>
                <w:tab w:val="left" w:pos="2040"/>
              </w:tabs>
              <w:ind w:left="374" w:right="113" w:hanging="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 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</w:p>
        </w:tc>
        <w:tc>
          <w:tcPr>
            <w:tcW w:w="3286" w:type="dxa"/>
            <w:gridSpan w:val="2"/>
            <w:tcBorders>
              <w:left w:val="nil"/>
            </w:tcBorders>
            <w:vAlign w:val="center"/>
          </w:tcPr>
          <w:p w14:paraId="77A92B54" w14:textId="77777777" w:rsidR="009E2BCD" w:rsidRDefault="00D05D61" w:rsidP="00404AF6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</w:tabs>
              <w:ind w:left="37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</w:p>
        </w:tc>
      </w:tr>
      <w:tr w:rsidR="009E2BCD" w14:paraId="764C4C0A" w14:textId="77777777" w:rsidTr="009B126B">
        <w:trPr>
          <w:trHeight w:val="340"/>
        </w:trPr>
        <w:tc>
          <w:tcPr>
            <w:tcW w:w="3988" w:type="dxa"/>
            <w:gridSpan w:val="2"/>
            <w:shd w:val="clear" w:color="auto" w:fill="DFDFDF"/>
            <w:vAlign w:val="center"/>
          </w:tcPr>
          <w:p w14:paraId="29B1CEFA" w14:textId="77777777" w:rsidR="009E2BCD" w:rsidRDefault="00D05D61" w:rsidP="00404AF6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1.1.1 If YES, describe how to ensure separa- tion between conventional and organic ani- mals / bees.</w:t>
            </w:r>
          </w:p>
          <w:p w14:paraId="255E1534" w14:textId="28E52D5F" w:rsidR="009E2BCD" w:rsidRDefault="00D05D61" w:rsidP="00404AF6">
            <w:pPr>
              <w:pStyle w:val="TableParagraph"/>
              <w:spacing w:line="216" w:lineRule="exact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1.1.1 Ако Да, моля посочете мерки за осигуряване разделянето им</w:t>
            </w:r>
          </w:p>
        </w:tc>
        <w:tc>
          <w:tcPr>
            <w:tcW w:w="6360" w:type="dxa"/>
            <w:gridSpan w:val="4"/>
            <w:vAlign w:val="center"/>
          </w:tcPr>
          <w:p w14:paraId="25603134" w14:textId="77777777" w:rsidR="009E2BCD" w:rsidRDefault="009E2BCD" w:rsidP="00404AF6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</w:tr>
      <w:tr w:rsidR="009E2BCD" w14:paraId="7CFBD8C4" w14:textId="77777777" w:rsidTr="009B126B">
        <w:trPr>
          <w:trHeight w:val="427"/>
        </w:trPr>
        <w:tc>
          <w:tcPr>
            <w:tcW w:w="10348" w:type="dxa"/>
            <w:gridSpan w:val="6"/>
            <w:shd w:val="clear" w:color="auto" w:fill="DFDFDF"/>
          </w:tcPr>
          <w:p w14:paraId="680E05A7" w14:textId="77777777" w:rsidR="009E2BCD" w:rsidRDefault="00D05D61">
            <w:pPr>
              <w:pStyle w:val="TableParagraph"/>
              <w:spacing w:line="212" w:lineRule="exact"/>
              <w:ind w:left="3514"/>
              <w:rPr>
                <w:b/>
                <w:sz w:val="18"/>
              </w:rPr>
            </w:pPr>
            <w:r>
              <w:rPr>
                <w:b/>
                <w:sz w:val="18"/>
              </w:rPr>
              <w:t>2. Installations / Пространства</w:t>
            </w:r>
          </w:p>
        </w:tc>
      </w:tr>
      <w:tr w:rsidR="00404AF6" w14:paraId="186B7813" w14:textId="77777777" w:rsidTr="009B126B">
        <w:trPr>
          <w:trHeight w:val="1305"/>
        </w:trPr>
        <w:tc>
          <w:tcPr>
            <w:tcW w:w="3988" w:type="dxa"/>
            <w:gridSpan w:val="2"/>
            <w:shd w:val="clear" w:color="auto" w:fill="DFDFDF"/>
          </w:tcPr>
          <w:p w14:paraId="64B7D621" w14:textId="77777777" w:rsidR="00404AF6" w:rsidRDefault="00404AF6" w:rsidP="00404AF6">
            <w:pPr>
              <w:pStyle w:val="TableParagraph"/>
              <w:spacing w:before="2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2.1 Are the plants adequate to the require- ments of Reg. (EC) 834/2007 and Reg. (EC) 889/2008 for farm animals?</w:t>
            </w:r>
          </w:p>
          <w:p w14:paraId="10252D22" w14:textId="539D1BB9" w:rsidR="00404AF6" w:rsidRDefault="00404AF6" w:rsidP="009B126B">
            <w:pPr>
              <w:pStyle w:val="TableParagraph"/>
              <w:spacing w:before="1"/>
              <w:ind w:right="101"/>
              <w:jc w:val="both"/>
              <w:rPr>
                <w:sz w:val="18"/>
              </w:rPr>
            </w:pPr>
            <w:r>
              <w:rPr>
                <w:sz w:val="18"/>
              </w:rPr>
              <w:t>2.1 Пространствата, отговарят ли на изискванията на Регл. (ЕО) № 834/2007 и</w:t>
            </w:r>
            <w:r>
              <w:rPr>
                <w:spacing w:val="-27"/>
                <w:sz w:val="18"/>
              </w:rPr>
              <w:t xml:space="preserve"> </w:t>
            </w:r>
            <w:r w:rsidR="009B126B">
              <w:rPr>
                <w:spacing w:val="-27"/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Регл.</w:t>
            </w:r>
            <w:r w:rsidR="009B126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(ЕО)</w:t>
            </w:r>
            <w:r w:rsidR="009B126B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№ 889/2008</w:t>
            </w:r>
          </w:p>
        </w:tc>
        <w:tc>
          <w:tcPr>
            <w:tcW w:w="3074" w:type="dxa"/>
            <w:gridSpan w:val="2"/>
            <w:tcBorders>
              <w:right w:val="nil"/>
            </w:tcBorders>
            <w:vAlign w:val="center"/>
          </w:tcPr>
          <w:p w14:paraId="4906157A" w14:textId="5EF2E19F" w:rsidR="00404AF6" w:rsidRDefault="00404AF6" w:rsidP="00404AF6">
            <w:pPr>
              <w:pStyle w:val="TableParagraph"/>
              <w:numPr>
                <w:ilvl w:val="0"/>
                <w:numId w:val="10"/>
              </w:numPr>
              <w:tabs>
                <w:tab w:val="left" w:pos="2040"/>
              </w:tabs>
              <w:ind w:hanging="261"/>
              <w:rPr>
                <w:b/>
                <w:sz w:val="20"/>
              </w:rPr>
            </w:pPr>
            <w:r>
              <w:rPr>
                <w:b/>
                <w:sz w:val="20"/>
              </w:rPr>
              <w:t>YES 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</w:p>
        </w:tc>
        <w:tc>
          <w:tcPr>
            <w:tcW w:w="3286" w:type="dxa"/>
            <w:gridSpan w:val="2"/>
            <w:tcBorders>
              <w:left w:val="nil"/>
            </w:tcBorders>
            <w:vAlign w:val="center"/>
          </w:tcPr>
          <w:p w14:paraId="14DDB4BD" w14:textId="2A04CD4B" w:rsidR="00404AF6" w:rsidRDefault="00404AF6" w:rsidP="00404AF6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</w:p>
        </w:tc>
      </w:tr>
      <w:tr w:rsidR="009E2BCD" w14:paraId="4DCCA904" w14:textId="77777777" w:rsidTr="009B126B">
        <w:trPr>
          <w:trHeight w:val="340"/>
        </w:trPr>
        <w:tc>
          <w:tcPr>
            <w:tcW w:w="10348" w:type="dxa"/>
            <w:gridSpan w:val="6"/>
            <w:shd w:val="clear" w:color="auto" w:fill="DFDFDF"/>
            <w:vAlign w:val="center"/>
          </w:tcPr>
          <w:p w14:paraId="6DEA3A54" w14:textId="77777777" w:rsidR="009E2BCD" w:rsidRDefault="00D05D61">
            <w:pPr>
              <w:pStyle w:val="TableParagraph"/>
              <w:spacing w:line="217" w:lineRule="exact"/>
              <w:ind w:left="1269"/>
              <w:rPr>
                <w:b/>
                <w:sz w:val="18"/>
              </w:rPr>
            </w:pPr>
            <w:r>
              <w:rPr>
                <w:b/>
                <w:sz w:val="18"/>
              </w:rPr>
              <w:t>3. AREAS GRAZING / EXERCISE APICULTURE / Пасища / Места за раздвижване</w:t>
            </w:r>
          </w:p>
        </w:tc>
      </w:tr>
      <w:tr w:rsidR="00404AF6" w14:paraId="5F1E4058" w14:textId="77777777" w:rsidTr="009B126B">
        <w:trPr>
          <w:trHeight w:val="340"/>
        </w:trPr>
        <w:tc>
          <w:tcPr>
            <w:tcW w:w="3988" w:type="dxa"/>
            <w:gridSpan w:val="2"/>
            <w:shd w:val="clear" w:color="auto" w:fill="DFDFDF"/>
            <w:vAlign w:val="center"/>
          </w:tcPr>
          <w:p w14:paraId="3F7CEC13" w14:textId="77777777" w:rsidR="00404AF6" w:rsidRDefault="00404AF6" w:rsidP="00404AF6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3.1 Are animal grazing grounds sufficiently based on the current legislative framework?</w:t>
            </w:r>
          </w:p>
          <w:p w14:paraId="367964C7" w14:textId="16F1A9A7" w:rsidR="00404AF6" w:rsidRPr="00404AF6" w:rsidRDefault="00404AF6" w:rsidP="00404AF6">
            <w:pPr>
              <w:pStyle w:val="TableParagraph"/>
              <w:spacing w:line="216" w:lineRule="exact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3.1 Пасищата отговарят ли на изисквани- ята на приложимото законодателство?</w:t>
            </w:r>
          </w:p>
        </w:tc>
        <w:tc>
          <w:tcPr>
            <w:tcW w:w="3074" w:type="dxa"/>
            <w:gridSpan w:val="2"/>
            <w:tcBorders>
              <w:right w:val="nil"/>
            </w:tcBorders>
            <w:vAlign w:val="center"/>
          </w:tcPr>
          <w:p w14:paraId="4D1BC298" w14:textId="5346EA24" w:rsidR="00404AF6" w:rsidRDefault="00404AF6" w:rsidP="00404AF6">
            <w:pPr>
              <w:pStyle w:val="TableParagraph"/>
              <w:numPr>
                <w:ilvl w:val="0"/>
                <w:numId w:val="8"/>
              </w:numPr>
              <w:tabs>
                <w:tab w:val="left" w:pos="2040"/>
              </w:tabs>
              <w:ind w:hanging="261"/>
              <w:rPr>
                <w:b/>
                <w:sz w:val="20"/>
              </w:rPr>
            </w:pPr>
            <w:r>
              <w:rPr>
                <w:b/>
                <w:sz w:val="20"/>
              </w:rPr>
              <w:t>YES 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</w:p>
        </w:tc>
        <w:tc>
          <w:tcPr>
            <w:tcW w:w="3286" w:type="dxa"/>
            <w:gridSpan w:val="2"/>
            <w:tcBorders>
              <w:left w:val="nil"/>
            </w:tcBorders>
            <w:vAlign w:val="center"/>
          </w:tcPr>
          <w:p w14:paraId="0A3645BE" w14:textId="77E4BB04" w:rsidR="00404AF6" w:rsidRDefault="00404AF6" w:rsidP="00404AF6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</w:p>
        </w:tc>
      </w:tr>
      <w:tr w:rsidR="00404AF6" w14:paraId="6E549456" w14:textId="77777777" w:rsidTr="009B126B">
        <w:trPr>
          <w:trHeight w:val="340"/>
        </w:trPr>
        <w:tc>
          <w:tcPr>
            <w:tcW w:w="3988" w:type="dxa"/>
            <w:gridSpan w:val="2"/>
            <w:shd w:val="clear" w:color="auto" w:fill="DFDFDF"/>
            <w:vAlign w:val="center"/>
          </w:tcPr>
          <w:p w14:paraId="15F035FC" w14:textId="459E1AFC" w:rsidR="00404AF6" w:rsidRDefault="00404AF6" w:rsidP="00404AF6">
            <w:pPr>
              <w:pStyle w:val="TableParagraph"/>
              <w:tabs>
                <w:tab w:val="left" w:pos="674"/>
                <w:tab w:val="left" w:pos="1879"/>
                <w:tab w:val="left" w:pos="3481"/>
              </w:tabs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Τοποθεσίες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µελιτοσυλλογών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pacing w:val="-7"/>
                <w:sz w:val="18"/>
              </w:rPr>
              <w:t xml:space="preserve">και </w:t>
            </w:r>
            <w:r>
              <w:rPr>
                <w:sz w:val="18"/>
              </w:rPr>
              <w:t>τοποθεσία σε απόσταση 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χλµ.</w:t>
            </w:r>
          </w:p>
          <w:p w14:paraId="601A4C43" w14:textId="4D3D76CD" w:rsidR="00404AF6" w:rsidRDefault="00404AF6" w:rsidP="00404AF6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3.2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Разположението на пчелините, отговаря ли на изискванията, относно 3 км</w:t>
            </w:r>
            <w:r w:rsidR="009B126B">
              <w:rPr>
                <w:sz w:val="18"/>
                <w:lang w:val="en-US"/>
              </w:rPr>
              <w:t>.</w:t>
            </w:r>
            <w:r>
              <w:rPr>
                <w:sz w:val="18"/>
              </w:rPr>
              <w:t xml:space="preserve"> зона?</w:t>
            </w:r>
          </w:p>
        </w:tc>
        <w:tc>
          <w:tcPr>
            <w:tcW w:w="3074" w:type="dxa"/>
            <w:gridSpan w:val="2"/>
            <w:tcBorders>
              <w:right w:val="nil"/>
            </w:tcBorders>
            <w:vAlign w:val="center"/>
          </w:tcPr>
          <w:p w14:paraId="6BEC8A38" w14:textId="3FD2F120" w:rsidR="00404AF6" w:rsidRDefault="00404AF6" w:rsidP="00404AF6">
            <w:pPr>
              <w:pStyle w:val="TableParagraph"/>
              <w:numPr>
                <w:ilvl w:val="0"/>
                <w:numId w:val="8"/>
              </w:numPr>
              <w:tabs>
                <w:tab w:val="left" w:pos="2040"/>
              </w:tabs>
              <w:ind w:hanging="261"/>
              <w:rPr>
                <w:b/>
                <w:sz w:val="20"/>
              </w:rPr>
            </w:pPr>
            <w:r>
              <w:rPr>
                <w:b/>
                <w:sz w:val="20"/>
              </w:rPr>
              <w:t>YES 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</w:p>
        </w:tc>
        <w:tc>
          <w:tcPr>
            <w:tcW w:w="3286" w:type="dxa"/>
            <w:gridSpan w:val="2"/>
            <w:tcBorders>
              <w:left w:val="nil"/>
            </w:tcBorders>
            <w:vAlign w:val="center"/>
          </w:tcPr>
          <w:p w14:paraId="6C7F650D" w14:textId="1A792F3F" w:rsidR="00404AF6" w:rsidRDefault="00404AF6" w:rsidP="00404AF6">
            <w:pPr>
              <w:pStyle w:val="TableParagraph"/>
              <w:numPr>
                <w:ilvl w:val="0"/>
                <w:numId w:val="7"/>
              </w:numPr>
              <w:tabs>
                <w:tab w:val="left" w:pos="41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NO 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</w:p>
        </w:tc>
      </w:tr>
    </w:tbl>
    <w:p w14:paraId="26976442" w14:textId="77777777" w:rsidR="009E2BCD" w:rsidRDefault="009E2BCD">
      <w:pPr>
        <w:rPr>
          <w:sz w:val="20"/>
        </w:rPr>
        <w:sectPr w:rsidR="009E2BCD">
          <w:headerReference w:type="default" r:id="rId7"/>
          <w:footerReference w:type="default" r:id="rId8"/>
          <w:type w:val="continuous"/>
          <w:pgSz w:w="11910" w:h="16840"/>
          <w:pgMar w:top="1600" w:right="840" w:bottom="660" w:left="840" w:header="283" w:footer="470" w:gutter="0"/>
          <w:pgNumType w:start="1"/>
          <w:cols w:space="720"/>
        </w:sectPr>
      </w:pP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9"/>
        <w:gridCol w:w="18"/>
        <w:gridCol w:w="6361"/>
      </w:tblGrid>
      <w:tr w:rsidR="009E2BCD" w14:paraId="32278D9D" w14:textId="77777777" w:rsidTr="009B126B">
        <w:trPr>
          <w:trHeight w:val="340"/>
        </w:trPr>
        <w:tc>
          <w:tcPr>
            <w:tcW w:w="10348" w:type="dxa"/>
            <w:gridSpan w:val="3"/>
            <w:shd w:val="clear" w:color="auto" w:fill="DFDFDF"/>
            <w:vAlign w:val="center"/>
          </w:tcPr>
          <w:p w14:paraId="4689DE72" w14:textId="77777777" w:rsidR="009E2BCD" w:rsidRDefault="00D05D61">
            <w:pPr>
              <w:pStyle w:val="TableParagraph"/>
              <w:spacing w:line="212" w:lineRule="exact"/>
              <w:ind w:left="3929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4. Nutrition / Хранене</w:t>
            </w:r>
          </w:p>
        </w:tc>
      </w:tr>
      <w:tr w:rsidR="009E2BCD" w14:paraId="780C35CC" w14:textId="77777777" w:rsidTr="009B126B">
        <w:trPr>
          <w:trHeight w:val="340"/>
        </w:trPr>
        <w:tc>
          <w:tcPr>
            <w:tcW w:w="3987" w:type="dxa"/>
            <w:gridSpan w:val="2"/>
            <w:shd w:val="clear" w:color="auto" w:fill="DFDFDF"/>
            <w:vAlign w:val="center"/>
          </w:tcPr>
          <w:p w14:paraId="32707D7A" w14:textId="77777777" w:rsidR="009E2BCD" w:rsidRDefault="00D05D61" w:rsidP="00E44B20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4.1 What is the origin of the feed / bee feed used for the feeding of the farm animals / bees?</w:t>
            </w:r>
          </w:p>
          <w:p w14:paraId="208A8910" w14:textId="55A483F4" w:rsidR="009E2BCD" w:rsidRDefault="00D05D61" w:rsidP="00E44B20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4.1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Какъв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произхода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използваните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фуражи / храни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(пчели)?</w:t>
            </w:r>
          </w:p>
          <w:p w14:paraId="7DB8F92F" w14:textId="047CDD3F" w:rsidR="009E2BCD" w:rsidRPr="00E44B20" w:rsidRDefault="00D05D61" w:rsidP="00E44B20">
            <w:pPr>
              <w:pStyle w:val="TableParagraph"/>
              <w:spacing w:line="196" w:lineRule="exact"/>
              <w:ind w:left="113" w:right="113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Моля, опишете подробно</w:t>
            </w:r>
            <w:r w:rsidR="00E44B20">
              <w:rPr>
                <w:sz w:val="18"/>
                <w:lang w:val="en-US"/>
              </w:rPr>
              <w:t>:</w:t>
            </w:r>
          </w:p>
        </w:tc>
        <w:tc>
          <w:tcPr>
            <w:tcW w:w="6361" w:type="dxa"/>
            <w:vAlign w:val="center"/>
          </w:tcPr>
          <w:p w14:paraId="3C3C8021" w14:textId="77777777" w:rsidR="009E2BCD" w:rsidRDefault="009E2B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2BCD" w14:paraId="3DC5FE79" w14:textId="77777777" w:rsidTr="009B126B">
        <w:trPr>
          <w:trHeight w:val="340"/>
        </w:trPr>
        <w:tc>
          <w:tcPr>
            <w:tcW w:w="10348" w:type="dxa"/>
            <w:gridSpan w:val="3"/>
            <w:shd w:val="clear" w:color="auto" w:fill="DFDFDF"/>
            <w:vAlign w:val="center"/>
          </w:tcPr>
          <w:p w14:paraId="0778BBB7" w14:textId="77777777" w:rsidR="009E2BCD" w:rsidRDefault="00D05D61" w:rsidP="00E44B20">
            <w:pPr>
              <w:pStyle w:val="TableParagraph"/>
              <w:spacing w:line="217" w:lineRule="exact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 Veterinary interventions / Ветеринарно – медицински дейности</w:t>
            </w:r>
          </w:p>
        </w:tc>
      </w:tr>
      <w:tr w:rsidR="009E2BCD" w14:paraId="169EA44C" w14:textId="77777777" w:rsidTr="009B126B">
        <w:trPr>
          <w:trHeight w:val="340"/>
        </w:trPr>
        <w:tc>
          <w:tcPr>
            <w:tcW w:w="3987" w:type="dxa"/>
            <w:gridSpan w:val="2"/>
            <w:shd w:val="clear" w:color="auto" w:fill="DFDFDF"/>
            <w:vAlign w:val="center"/>
          </w:tcPr>
          <w:p w14:paraId="6FC03B20" w14:textId="77777777" w:rsidR="009E2BCD" w:rsidRDefault="00D05D61" w:rsidP="00E44B2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5.1 What are the veterinary preparations used for farm animals / bees on the holding?</w:t>
            </w:r>
          </w:p>
          <w:p w14:paraId="3CA92C4B" w14:textId="77777777" w:rsidR="009E2BCD" w:rsidRDefault="00D05D61" w:rsidP="00E44B2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5.1 Какви ветеринарно-медицински мерки и действия се извършват в стопанството?</w:t>
            </w:r>
          </w:p>
          <w:p w14:paraId="411501DA" w14:textId="77777777" w:rsidR="009E2BCD" w:rsidRDefault="00D05D61" w:rsidP="00E44B20">
            <w:pPr>
              <w:pStyle w:val="TableParagraph"/>
              <w:spacing w:line="196" w:lineRule="exact"/>
              <w:ind w:left="113" w:right="113"/>
              <w:rPr>
                <w:sz w:val="18"/>
              </w:rPr>
            </w:pPr>
            <w:r>
              <w:rPr>
                <w:sz w:val="18"/>
              </w:rPr>
              <w:t>Моля, опишете подробно.</w:t>
            </w:r>
          </w:p>
        </w:tc>
        <w:tc>
          <w:tcPr>
            <w:tcW w:w="6361" w:type="dxa"/>
            <w:vAlign w:val="center"/>
          </w:tcPr>
          <w:p w14:paraId="5DF4E268" w14:textId="77777777" w:rsidR="009E2BCD" w:rsidRDefault="009E2BCD" w:rsidP="00E44B20">
            <w:pPr>
              <w:pStyle w:val="TableParagraph"/>
              <w:ind w:left="113" w:right="113"/>
              <w:jc w:val="both"/>
              <w:rPr>
                <w:rFonts w:ascii="Times New Roman"/>
                <w:sz w:val="18"/>
              </w:rPr>
            </w:pPr>
          </w:p>
        </w:tc>
      </w:tr>
      <w:tr w:rsidR="009E2BCD" w14:paraId="46753ECA" w14:textId="77777777" w:rsidTr="009B126B">
        <w:trPr>
          <w:trHeight w:val="340"/>
        </w:trPr>
        <w:tc>
          <w:tcPr>
            <w:tcW w:w="10348" w:type="dxa"/>
            <w:gridSpan w:val="3"/>
            <w:shd w:val="clear" w:color="auto" w:fill="DFDFDF"/>
            <w:vAlign w:val="center"/>
          </w:tcPr>
          <w:p w14:paraId="5F11BC64" w14:textId="77777777" w:rsidR="009E2BCD" w:rsidRDefault="00D05D61" w:rsidP="00E44B20">
            <w:pPr>
              <w:pStyle w:val="TableParagraph"/>
              <w:spacing w:line="217" w:lineRule="exact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 Management of veterinary waste / Управление и съхраняване на добит животински тор</w:t>
            </w:r>
          </w:p>
        </w:tc>
      </w:tr>
      <w:tr w:rsidR="009E2BCD" w14:paraId="0D95DFC3" w14:textId="77777777" w:rsidTr="009B126B">
        <w:trPr>
          <w:trHeight w:val="340"/>
        </w:trPr>
        <w:tc>
          <w:tcPr>
            <w:tcW w:w="3987" w:type="dxa"/>
            <w:gridSpan w:val="2"/>
            <w:shd w:val="clear" w:color="auto" w:fill="DFDFDF"/>
            <w:vAlign w:val="center"/>
          </w:tcPr>
          <w:p w14:paraId="1AF6ABE5" w14:textId="77777777" w:rsidR="009E2BCD" w:rsidRDefault="00D05D61" w:rsidP="00E44B20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6.1 What is the amount of manure produced each year by the holding animals?</w:t>
            </w:r>
          </w:p>
          <w:p w14:paraId="042D21DF" w14:textId="0F5E162D" w:rsidR="009E2BCD" w:rsidRDefault="00D05D61" w:rsidP="00E44B20">
            <w:pPr>
              <w:pStyle w:val="TableParagraph"/>
              <w:spacing w:line="216" w:lineRule="exact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6.1 Какво количество тор се отделя годишно в стопанството?</w:t>
            </w:r>
          </w:p>
        </w:tc>
        <w:tc>
          <w:tcPr>
            <w:tcW w:w="6361" w:type="dxa"/>
            <w:vAlign w:val="center"/>
          </w:tcPr>
          <w:p w14:paraId="52792BE5" w14:textId="77777777" w:rsidR="009E2BCD" w:rsidRDefault="009E2BCD" w:rsidP="00E44B20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</w:tr>
      <w:tr w:rsidR="009E2BCD" w14:paraId="4EADA947" w14:textId="77777777" w:rsidTr="009B126B">
        <w:trPr>
          <w:trHeight w:val="340"/>
        </w:trPr>
        <w:tc>
          <w:tcPr>
            <w:tcW w:w="3987" w:type="dxa"/>
            <w:gridSpan w:val="2"/>
            <w:shd w:val="clear" w:color="auto" w:fill="DFDFDF"/>
            <w:vAlign w:val="center"/>
          </w:tcPr>
          <w:p w14:paraId="49B60113" w14:textId="77777777" w:rsidR="009E2BCD" w:rsidRDefault="00D05D61" w:rsidP="00E44B20">
            <w:pPr>
              <w:pStyle w:val="TableParagraph"/>
              <w:spacing w:line="237" w:lineRule="auto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6.2 Is there a manure storage facility on the holding?</w:t>
            </w:r>
          </w:p>
          <w:p w14:paraId="66540972" w14:textId="465ED4F8" w:rsidR="009E2BCD" w:rsidRDefault="00D05D61" w:rsidP="00E44B20">
            <w:pPr>
              <w:pStyle w:val="TableParagraph"/>
              <w:spacing w:line="216" w:lineRule="exact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6.2 Изградено ли е помещение за</w:t>
            </w:r>
            <w:r w:rsidR="00E44B2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съхранение на тор?</w:t>
            </w:r>
          </w:p>
        </w:tc>
        <w:tc>
          <w:tcPr>
            <w:tcW w:w="6361" w:type="dxa"/>
            <w:vAlign w:val="center"/>
          </w:tcPr>
          <w:p w14:paraId="031B703E" w14:textId="25268EC7" w:rsidR="009E2BCD" w:rsidRDefault="00E44B20" w:rsidP="00E44B20">
            <w:pPr>
              <w:pStyle w:val="TableParagraph"/>
              <w:tabs>
                <w:tab w:val="left" w:pos="260"/>
                <w:tab w:val="left" w:pos="1440"/>
              </w:tabs>
              <w:ind w:right="113"/>
              <w:jc w:val="center"/>
              <w:rPr>
                <w:b/>
                <w:sz w:val="20"/>
              </w:rPr>
            </w:pPr>
            <w:r>
              <w:rPr>
                <w:rFonts w:ascii="MS Gothic" w:hAnsi="MS Gothic"/>
                <w:b/>
                <w:sz w:val="20"/>
              </w:rPr>
              <w:t>☐</w:t>
            </w:r>
            <w:r>
              <w:rPr>
                <w:rFonts w:ascii="MS Gothic" w:hAnsi="MS Gothic"/>
                <w:b/>
                <w:spacing w:val="-44"/>
                <w:sz w:val="20"/>
              </w:rPr>
              <w:t xml:space="preserve"> </w:t>
            </w:r>
            <w:r w:rsidR="00D05D61">
              <w:rPr>
                <w:b/>
                <w:sz w:val="20"/>
              </w:rPr>
              <w:t>YES</w:t>
            </w:r>
            <w:r w:rsidR="00D05D61">
              <w:rPr>
                <w:b/>
                <w:spacing w:val="-3"/>
                <w:sz w:val="20"/>
              </w:rPr>
              <w:t xml:space="preserve"> </w:t>
            </w:r>
            <w:r w:rsidR="00D05D61">
              <w:rPr>
                <w:b/>
                <w:sz w:val="20"/>
              </w:rPr>
              <w:t>/</w:t>
            </w:r>
            <w:r w:rsidR="00D05D61">
              <w:rPr>
                <w:b/>
                <w:spacing w:val="-4"/>
                <w:sz w:val="20"/>
              </w:rPr>
              <w:t xml:space="preserve"> </w:t>
            </w:r>
            <w:r w:rsidR="00D05D61">
              <w:rPr>
                <w:b/>
                <w:sz w:val="20"/>
              </w:rPr>
              <w:t>Да</w:t>
            </w:r>
            <w:r w:rsidR="00D05D61">
              <w:rPr>
                <w:b/>
                <w:sz w:val="20"/>
              </w:rPr>
              <w:tab/>
            </w:r>
            <w:r w:rsidR="00D05D61">
              <w:rPr>
                <w:rFonts w:ascii="MS Gothic" w:hAnsi="MS Gothic"/>
                <w:b/>
                <w:sz w:val="20"/>
              </w:rPr>
              <w:t>☐</w:t>
            </w:r>
            <w:r w:rsidR="00D05D61">
              <w:rPr>
                <w:rFonts w:ascii="MS Gothic" w:hAnsi="MS Gothic"/>
                <w:b/>
                <w:spacing w:val="-44"/>
                <w:sz w:val="20"/>
              </w:rPr>
              <w:t xml:space="preserve"> </w:t>
            </w:r>
            <w:r w:rsidR="00D05D61">
              <w:rPr>
                <w:b/>
                <w:sz w:val="20"/>
              </w:rPr>
              <w:t>NO / Не</w:t>
            </w:r>
          </w:p>
        </w:tc>
      </w:tr>
      <w:tr w:rsidR="009E2BCD" w14:paraId="1A0038C2" w14:textId="77777777" w:rsidTr="009B126B">
        <w:trPr>
          <w:trHeight w:val="340"/>
        </w:trPr>
        <w:tc>
          <w:tcPr>
            <w:tcW w:w="3987" w:type="dxa"/>
            <w:gridSpan w:val="2"/>
            <w:shd w:val="clear" w:color="auto" w:fill="DFDFDF"/>
            <w:vAlign w:val="center"/>
          </w:tcPr>
          <w:p w14:paraId="7743EFD2" w14:textId="77777777" w:rsidR="009E2BCD" w:rsidRDefault="00D05D61" w:rsidP="00E44B20">
            <w:pPr>
              <w:pStyle w:val="TableParagraph"/>
              <w:spacing w:line="242" w:lineRule="auto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6.3 Where is manure available from the holding?</w:t>
            </w:r>
          </w:p>
          <w:p w14:paraId="045432C5" w14:textId="5825093A" w:rsidR="009E2BCD" w:rsidRDefault="00D05D61" w:rsidP="00E44B20">
            <w:pPr>
              <w:pStyle w:val="TableParagraph"/>
              <w:spacing w:line="218" w:lineRule="exact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6.3 Къде се разпространява тора от стопанството? / План за разпределяне.</w:t>
            </w:r>
          </w:p>
        </w:tc>
        <w:tc>
          <w:tcPr>
            <w:tcW w:w="6361" w:type="dxa"/>
            <w:vAlign w:val="center"/>
          </w:tcPr>
          <w:p w14:paraId="2D2C5D33" w14:textId="77777777" w:rsidR="009E2BCD" w:rsidRDefault="009E2BCD" w:rsidP="00E44B20">
            <w:pPr>
              <w:pStyle w:val="TableParagraph"/>
              <w:ind w:left="113" w:right="113"/>
              <w:rPr>
                <w:rFonts w:ascii="Times New Roman"/>
                <w:sz w:val="18"/>
              </w:rPr>
            </w:pPr>
          </w:p>
        </w:tc>
      </w:tr>
      <w:tr w:rsidR="009E2BCD" w14:paraId="0A3C5301" w14:textId="77777777" w:rsidTr="009B126B">
        <w:trPr>
          <w:trHeight w:val="340"/>
        </w:trPr>
        <w:tc>
          <w:tcPr>
            <w:tcW w:w="10348" w:type="dxa"/>
            <w:gridSpan w:val="3"/>
            <w:shd w:val="clear" w:color="auto" w:fill="DFDFDF"/>
            <w:vAlign w:val="center"/>
          </w:tcPr>
          <w:p w14:paraId="158E2C0B" w14:textId="77777777" w:rsidR="009E2BCD" w:rsidRDefault="00D05D61">
            <w:pPr>
              <w:pStyle w:val="TableParagraph"/>
              <w:spacing w:line="206" w:lineRule="exact"/>
              <w:ind w:left="2659"/>
              <w:rPr>
                <w:b/>
                <w:sz w:val="18"/>
              </w:rPr>
            </w:pPr>
            <w:r>
              <w:rPr>
                <w:b/>
                <w:sz w:val="18"/>
              </w:rPr>
              <w:t>7. Mechanical equipment / Техника и оборудване</w:t>
            </w:r>
          </w:p>
        </w:tc>
      </w:tr>
      <w:tr w:rsidR="009E2BCD" w14:paraId="2ADE024F" w14:textId="77777777" w:rsidTr="009B126B">
        <w:trPr>
          <w:trHeight w:val="340"/>
        </w:trPr>
        <w:tc>
          <w:tcPr>
            <w:tcW w:w="3987" w:type="dxa"/>
            <w:gridSpan w:val="2"/>
            <w:shd w:val="clear" w:color="auto" w:fill="DFDFDF"/>
            <w:vAlign w:val="center"/>
          </w:tcPr>
          <w:p w14:paraId="4748F8E6" w14:textId="77777777" w:rsidR="009E2BCD" w:rsidRDefault="00D05D61" w:rsidP="00E44B2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7.1 What is the mechanical equipment on the holding?</w:t>
            </w:r>
          </w:p>
          <w:p w14:paraId="5581577C" w14:textId="77777777" w:rsidR="009E2BCD" w:rsidRDefault="00D05D61" w:rsidP="00E44B20">
            <w:pPr>
              <w:pStyle w:val="TableParagraph"/>
              <w:spacing w:line="216" w:lineRule="exact"/>
              <w:ind w:left="113" w:right="113"/>
              <w:rPr>
                <w:sz w:val="18"/>
              </w:rPr>
            </w:pPr>
            <w:r>
              <w:rPr>
                <w:sz w:val="18"/>
              </w:rPr>
              <w:t>7.1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каква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техника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оборудване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разполага стопанството?</w:t>
            </w:r>
          </w:p>
        </w:tc>
        <w:tc>
          <w:tcPr>
            <w:tcW w:w="6361" w:type="dxa"/>
            <w:vAlign w:val="center"/>
          </w:tcPr>
          <w:p w14:paraId="5E061845" w14:textId="77777777" w:rsidR="009E2BCD" w:rsidRDefault="009E2B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2BCD" w14:paraId="05BDBB45" w14:textId="77777777" w:rsidTr="009B126B">
        <w:trPr>
          <w:trHeight w:val="340"/>
        </w:trPr>
        <w:tc>
          <w:tcPr>
            <w:tcW w:w="3987" w:type="dxa"/>
            <w:gridSpan w:val="2"/>
            <w:shd w:val="clear" w:color="auto" w:fill="DFDFDF"/>
            <w:vAlign w:val="center"/>
          </w:tcPr>
          <w:p w14:paraId="220B521D" w14:textId="77777777" w:rsidR="009E2BCD" w:rsidRDefault="00D05D61" w:rsidP="00E44B20">
            <w:pPr>
              <w:pStyle w:val="TableParagraph"/>
              <w:spacing w:line="237" w:lineRule="auto"/>
              <w:ind w:left="113" w:right="113"/>
              <w:rPr>
                <w:sz w:val="18"/>
              </w:rPr>
            </w:pPr>
            <w:r>
              <w:rPr>
                <w:sz w:val="18"/>
              </w:rPr>
              <w:t>7.1.1 Is the equipment used for conventional animals / bees?</w:t>
            </w:r>
          </w:p>
          <w:p w14:paraId="2759EBF7" w14:textId="77777777" w:rsidR="009E2BCD" w:rsidRDefault="00D05D61" w:rsidP="00E44B20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7.1.1 Използваното оборудване използва ли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се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обработка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конвенционални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про-</w:t>
            </w:r>
          </w:p>
          <w:p w14:paraId="3FBE3CDF" w14:textId="77777777" w:rsidR="009E2BCD" w:rsidRDefault="00D05D61" w:rsidP="00E44B20">
            <w:pPr>
              <w:pStyle w:val="TableParagraph"/>
              <w:spacing w:line="196" w:lineRule="exact"/>
              <w:ind w:left="113" w:right="113"/>
              <w:rPr>
                <w:sz w:val="18"/>
              </w:rPr>
            </w:pPr>
            <w:r>
              <w:rPr>
                <w:sz w:val="18"/>
              </w:rPr>
              <w:t>дукти / обекти?</w:t>
            </w:r>
          </w:p>
        </w:tc>
        <w:tc>
          <w:tcPr>
            <w:tcW w:w="6361" w:type="dxa"/>
            <w:vAlign w:val="center"/>
          </w:tcPr>
          <w:p w14:paraId="0031FE33" w14:textId="77777777" w:rsidR="009E2BCD" w:rsidRDefault="00D05D61">
            <w:pPr>
              <w:pStyle w:val="TableParagraph"/>
              <w:numPr>
                <w:ilvl w:val="0"/>
                <w:numId w:val="4"/>
              </w:numPr>
              <w:tabs>
                <w:tab w:val="left" w:pos="2041"/>
                <w:tab w:val="left" w:pos="3221"/>
              </w:tabs>
              <w:spacing w:before="191"/>
              <w:ind w:hanging="26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b/>
                <w:sz w:val="20"/>
              </w:rPr>
              <w:t xml:space="preserve">☐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/ Не</w:t>
            </w:r>
          </w:p>
          <w:p w14:paraId="18F18D12" w14:textId="018DF803" w:rsidR="009E2BCD" w:rsidRDefault="00D05D61" w:rsidP="009B126B">
            <w:pPr>
              <w:pStyle w:val="TableParagraph"/>
              <w:ind w:left="113" w:right="113"/>
              <w:rPr>
                <w:sz w:val="18"/>
              </w:rPr>
            </w:pPr>
            <w:r>
              <w:rPr>
                <w:sz w:val="18"/>
              </w:rPr>
              <w:t>If YES, indicate which / Ако Да, моля посочете + Мерки за почистване:</w:t>
            </w:r>
          </w:p>
        </w:tc>
      </w:tr>
      <w:tr w:rsidR="009E2BCD" w14:paraId="75F17AFE" w14:textId="77777777" w:rsidTr="009B126B">
        <w:trPr>
          <w:trHeight w:val="340"/>
        </w:trPr>
        <w:tc>
          <w:tcPr>
            <w:tcW w:w="10348" w:type="dxa"/>
            <w:gridSpan w:val="3"/>
            <w:shd w:val="clear" w:color="auto" w:fill="DFDFDF"/>
            <w:vAlign w:val="center"/>
          </w:tcPr>
          <w:p w14:paraId="5AC5EBBC" w14:textId="77777777" w:rsidR="009E2BCD" w:rsidRDefault="00D05D61">
            <w:pPr>
              <w:pStyle w:val="TableParagraph"/>
              <w:spacing w:before="2"/>
              <w:ind w:left="3262"/>
              <w:rPr>
                <w:b/>
                <w:sz w:val="18"/>
              </w:rPr>
            </w:pPr>
            <w:r>
              <w:rPr>
                <w:b/>
                <w:sz w:val="18"/>
              </w:rPr>
              <w:t>8. Storage / Складови пространства</w:t>
            </w:r>
          </w:p>
        </w:tc>
      </w:tr>
      <w:tr w:rsidR="009E2BCD" w14:paraId="389B15FC" w14:textId="77777777" w:rsidTr="009B126B">
        <w:trPr>
          <w:trHeight w:val="1086"/>
        </w:trPr>
        <w:tc>
          <w:tcPr>
            <w:tcW w:w="3987" w:type="dxa"/>
            <w:gridSpan w:val="2"/>
            <w:shd w:val="clear" w:color="auto" w:fill="DFDFDF"/>
          </w:tcPr>
          <w:p w14:paraId="4C0863AD" w14:textId="77777777" w:rsidR="009E2BCD" w:rsidRDefault="00D05D61">
            <w:pPr>
              <w:pStyle w:val="TableParagraph"/>
              <w:spacing w:before="2"/>
              <w:ind w:right="91"/>
              <w:rPr>
                <w:sz w:val="18"/>
              </w:rPr>
            </w:pPr>
            <w:r>
              <w:rPr>
                <w:sz w:val="18"/>
              </w:rPr>
              <w:t>8.1 Is the separation of feed in storage areas per production stage guaranteed?</w:t>
            </w:r>
          </w:p>
          <w:p w14:paraId="78E4B1FF" w14:textId="77777777" w:rsidR="009E2BCD" w:rsidRDefault="00D05D61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8.1. Осигурени ли са мерки за разделяне биологични от конвенционални продукти</w:t>
            </w:r>
          </w:p>
          <w:p w14:paraId="788D6EC8" w14:textId="77777777" w:rsidR="009E2BCD" w:rsidRDefault="00D05D61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при складиране?</w:t>
            </w:r>
          </w:p>
        </w:tc>
        <w:tc>
          <w:tcPr>
            <w:tcW w:w="6361" w:type="dxa"/>
          </w:tcPr>
          <w:p w14:paraId="64DFE544" w14:textId="77777777" w:rsidR="009E2BCD" w:rsidRDefault="009E2BCD">
            <w:pPr>
              <w:pStyle w:val="TableParagraph"/>
              <w:spacing w:before="7"/>
              <w:ind w:left="0"/>
              <w:rPr>
                <w:rFonts w:ascii="Times New Roman"/>
                <w:sz w:val="26"/>
              </w:rPr>
            </w:pPr>
          </w:p>
          <w:p w14:paraId="7C6B5038" w14:textId="77777777" w:rsidR="009E2BCD" w:rsidRDefault="00D05D61">
            <w:pPr>
              <w:pStyle w:val="TableParagraph"/>
              <w:numPr>
                <w:ilvl w:val="0"/>
                <w:numId w:val="3"/>
              </w:numPr>
              <w:tabs>
                <w:tab w:val="left" w:pos="2041"/>
                <w:tab w:val="left" w:pos="3221"/>
              </w:tabs>
              <w:ind w:hanging="261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b/>
                <w:sz w:val="20"/>
              </w:rPr>
              <w:t xml:space="preserve">☐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41"/>
                <w:sz w:val="20"/>
              </w:rPr>
              <w:t xml:space="preserve"> </w:t>
            </w:r>
            <w:r>
              <w:rPr>
                <w:b/>
                <w:sz w:val="20"/>
              </w:rPr>
              <w:t>/ Не</w:t>
            </w:r>
          </w:p>
          <w:p w14:paraId="3BF17179" w14:textId="77777777" w:rsidR="009E2BCD" w:rsidRDefault="00D05D61" w:rsidP="00E44B20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If YES, indicate which / Ако Да, моля посочете мерките:</w:t>
            </w:r>
          </w:p>
        </w:tc>
      </w:tr>
      <w:tr w:rsidR="009E2BCD" w14:paraId="19A9DDCE" w14:textId="77777777" w:rsidTr="009B126B">
        <w:trPr>
          <w:trHeight w:val="357"/>
        </w:trPr>
        <w:tc>
          <w:tcPr>
            <w:tcW w:w="10348" w:type="dxa"/>
            <w:gridSpan w:val="3"/>
            <w:shd w:val="clear" w:color="auto" w:fill="DFDFDF"/>
            <w:vAlign w:val="center"/>
          </w:tcPr>
          <w:p w14:paraId="30A73505" w14:textId="77777777" w:rsidR="009E2BCD" w:rsidRDefault="00D05D61" w:rsidP="00E44B20">
            <w:pPr>
              <w:pStyle w:val="TableParagraph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 Καθαρισμος και απολυμανση / Почистване и дезинфекция</w:t>
            </w:r>
          </w:p>
        </w:tc>
      </w:tr>
      <w:tr w:rsidR="009E2BCD" w14:paraId="0325BC9C" w14:textId="77777777" w:rsidTr="009B126B">
        <w:trPr>
          <w:trHeight w:val="1533"/>
        </w:trPr>
        <w:tc>
          <w:tcPr>
            <w:tcW w:w="3987" w:type="dxa"/>
            <w:gridSpan w:val="2"/>
            <w:shd w:val="clear" w:color="auto" w:fill="DFDFDF"/>
          </w:tcPr>
          <w:p w14:paraId="24AEEB46" w14:textId="77777777" w:rsidR="009E2BCD" w:rsidRDefault="00D05D61" w:rsidP="00E44B20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rFonts w:ascii="Times New Roman"/>
                <w:sz w:val="20"/>
              </w:rPr>
              <w:t>9</w:t>
            </w:r>
            <w:r>
              <w:rPr>
                <w:sz w:val="18"/>
              </w:rPr>
              <w:t>.1 Indicate cleaning / disinfecting measures and cleaning and disinfecting products of buildings and installations / apiaries on the holding</w:t>
            </w:r>
          </w:p>
          <w:p w14:paraId="6584A230" w14:textId="77777777" w:rsidR="009E2BCD" w:rsidRDefault="00D05D61" w:rsidP="00E44B20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9.1 Моля посочете мерките предприети за</w:t>
            </w:r>
          </w:p>
          <w:p w14:paraId="2C4EE966" w14:textId="77777777" w:rsidR="009E2BCD" w:rsidRDefault="00D05D61" w:rsidP="00E44B20">
            <w:pPr>
              <w:pStyle w:val="TableParagraph"/>
              <w:spacing w:line="216" w:lineRule="exact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почистване и дезинфекция на стопански сгради / складове / инсталации</w:t>
            </w:r>
          </w:p>
        </w:tc>
        <w:tc>
          <w:tcPr>
            <w:tcW w:w="6361" w:type="dxa"/>
          </w:tcPr>
          <w:p w14:paraId="6A5CBF5A" w14:textId="77777777" w:rsidR="009E2BCD" w:rsidRDefault="009E2BC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E2BCD" w14:paraId="6BEB53F5" w14:textId="77777777" w:rsidTr="009B126B">
        <w:trPr>
          <w:trHeight w:val="340"/>
        </w:trPr>
        <w:tc>
          <w:tcPr>
            <w:tcW w:w="10348" w:type="dxa"/>
            <w:gridSpan w:val="3"/>
            <w:shd w:val="clear" w:color="auto" w:fill="DFDFDF"/>
            <w:vAlign w:val="center"/>
          </w:tcPr>
          <w:p w14:paraId="0CF68ECB" w14:textId="77777777" w:rsidR="00E44B20" w:rsidRDefault="00D05D61" w:rsidP="00E44B20">
            <w:pPr>
              <w:pStyle w:val="TableParagraph"/>
              <w:spacing w:line="191" w:lineRule="exact"/>
              <w:ind w:left="113" w:right="113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10. Documentation of organic livestock / apiculture</w:t>
            </w:r>
          </w:p>
          <w:p w14:paraId="59C16923" w14:textId="07A2D5F3" w:rsidR="00E44B20" w:rsidRDefault="00E44B20" w:rsidP="00E44B20">
            <w:pPr>
              <w:pStyle w:val="TableParagraph"/>
              <w:spacing w:line="191" w:lineRule="exact"/>
              <w:ind w:left="113" w:right="1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Съхранение на записи за биологично животновъдство / пчеларство</w:t>
            </w:r>
          </w:p>
        </w:tc>
      </w:tr>
      <w:tr w:rsidR="00E44B20" w14:paraId="70E288C2" w14:textId="728E1776" w:rsidTr="009B126B">
        <w:trPr>
          <w:trHeight w:val="340"/>
        </w:trPr>
        <w:tc>
          <w:tcPr>
            <w:tcW w:w="3969" w:type="dxa"/>
            <w:shd w:val="clear" w:color="auto" w:fill="DFDFDF"/>
            <w:vAlign w:val="center"/>
          </w:tcPr>
          <w:p w14:paraId="02B4BD92" w14:textId="758E161D" w:rsidR="00E44B20" w:rsidRDefault="00E44B20" w:rsidP="00E44B20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10.1 An individual file will be kept in accordance with EC Reg. 834/2007 and EC 889/2008?</w:t>
            </w:r>
          </w:p>
          <w:p w14:paraId="04CE1404" w14:textId="1C4890F7" w:rsidR="00E44B20" w:rsidRPr="00E44B20" w:rsidRDefault="00E44B20" w:rsidP="00E44B20">
            <w:pPr>
              <w:pStyle w:val="TableParagraph"/>
              <w:ind w:left="113" w:right="113"/>
              <w:jc w:val="both"/>
              <w:rPr>
                <w:sz w:val="18"/>
              </w:rPr>
            </w:pPr>
            <w:r>
              <w:rPr>
                <w:sz w:val="18"/>
              </w:rPr>
              <w:t>10.1 Индивидуално досие със записи за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z w:val="18"/>
              </w:rPr>
              <w:t xml:space="preserve">земеделските дейности се води и съхранява, съгласно изискванията на Регламент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(ЕО)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№  834/  2007  и Регламент (ЕО)  №  889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2008?</w:t>
            </w:r>
          </w:p>
        </w:tc>
        <w:tc>
          <w:tcPr>
            <w:tcW w:w="6379" w:type="dxa"/>
            <w:gridSpan w:val="2"/>
            <w:vAlign w:val="center"/>
          </w:tcPr>
          <w:p w14:paraId="5026FC95" w14:textId="72E7CD00" w:rsidR="00E44B20" w:rsidRDefault="00E44B20" w:rsidP="00E44B20">
            <w:pPr>
              <w:ind w:left="113" w:right="113"/>
              <w:jc w:val="center"/>
            </w:pPr>
            <w:r>
              <w:rPr>
                <w:rFonts w:ascii="MS Gothic" w:hAnsi="MS Gothic"/>
                <w:b/>
                <w:sz w:val="20"/>
              </w:rPr>
              <w:t>☐</w:t>
            </w:r>
            <w:r>
              <w:rPr>
                <w:rFonts w:ascii="MS Gothic" w:hAnsi="MS Gothic"/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</w:t>
            </w:r>
            <w:r>
              <w:rPr>
                <w:b/>
                <w:sz w:val="20"/>
              </w:rPr>
              <w:tab/>
            </w:r>
            <w:r>
              <w:rPr>
                <w:rFonts w:ascii="MS Gothic" w:hAnsi="MS Gothic"/>
                <w:b/>
                <w:sz w:val="20"/>
              </w:rPr>
              <w:t>☐</w:t>
            </w:r>
            <w:r>
              <w:rPr>
                <w:rFonts w:ascii="MS Gothic" w:hAnsi="MS Gothic"/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NO / Не</w:t>
            </w:r>
          </w:p>
        </w:tc>
      </w:tr>
    </w:tbl>
    <w:p w14:paraId="3E00D298" w14:textId="77777777" w:rsidR="009E2BCD" w:rsidRDefault="009E2BCD">
      <w:pPr>
        <w:spacing w:line="191" w:lineRule="exact"/>
        <w:rPr>
          <w:sz w:val="18"/>
        </w:rPr>
        <w:sectPr w:rsidR="009E2BCD" w:rsidSect="00E44B20">
          <w:pgSz w:w="11910" w:h="16840"/>
          <w:pgMar w:top="1600" w:right="840" w:bottom="660" w:left="840" w:header="283" w:footer="470" w:gutter="0"/>
          <w:cols w:space="720"/>
          <w:docGrid w:linePitch="299"/>
        </w:sectPr>
      </w:pPr>
    </w:p>
    <w:tbl>
      <w:tblPr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6361"/>
      </w:tblGrid>
      <w:tr w:rsidR="009E2BCD" w14:paraId="3136FC11" w14:textId="77777777" w:rsidTr="009B126B">
        <w:trPr>
          <w:trHeight w:val="340"/>
        </w:trPr>
        <w:tc>
          <w:tcPr>
            <w:tcW w:w="3987" w:type="dxa"/>
            <w:shd w:val="clear" w:color="auto" w:fill="DFDFDF"/>
            <w:vAlign w:val="center"/>
          </w:tcPr>
          <w:p w14:paraId="254EE235" w14:textId="77777777" w:rsidR="009E2BCD" w:rsidRDefault="009E2BCD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743431BE" w14:textId="77777777" w:rsidR="009E2BCD" w:rsidRDefault="00D05D61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Comments / Коментари:</w:t>
            </w:r>
          </w:p>
          <w:p w14:paraId="5E48CE3D" w14:textId="4F791C01" w:rsidR="00E44B20" w:rsidRDefault="00E44B20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6361" w:type="dxa"/>
            <w:vAlign w:val="center"/>
          </w:tcPr>
          <w:p w14:paraId="2A1CE2D6" w14:textId="34219D5D" w:rsidR="00E44B20" w:rsidRDefault="00E44B20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9E2BCD" w14:paraId="2618CE38" w14:textId="77777777" w:rsidTr="009B126B">
        <w:trPr>
          <w:trHeight w:val="7001"/>
        </w:trPr>
        <w:tc>
          <w:tcPr>
            <w:tcW w:w="10348" w:type="dxa"/>
            <w:gridSpan w:val="2"/>
          </w:tcPr>
          <w:p w14:paraId="2570E73A" w14:textId="77777777" w:rsidR="009E2BCD" w:rsidRDefault="00D05D61">
            <w:pPr>
              <w:pStyle w:val="TableParagraph"/>
              <w:spacing w:line="167" w:lineRule="exact"/>
              <w:rPr>
                <w:i/>
                <w:sz w:val="14"/>
              </w:rPr>
            </w:pPr>
            <w:r>
              <w:rPr>
                <w:i/>
                <w:sz w:val="14"/>
              </w:rPr>
              <w:t>What is stated in this form is true and I undertake to:</w:t>
            </w:r>
          </w:p>
          <w:p w14:paraId="776367BF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68" w:lineRule="exact"/>
              <w:ind w:hanging="361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to operate in accordance with the rules of organic</w:t>
            </w:r>
            <w:r>
              <w:rPr>
                <w:i/>
                <w:spacing w:val="3"/>
                <w:sz w:val="14"/>
              </w:rPr>
              <w:t xml:space="preserve"> </w:t>
            </w:r>
            <w:r>
              <w:rPr>
                <w:i/>
                <w:sz w:val="14"/>
              </w:rPr>
              <w:t>production;</w:t>
            </w:r>
          </w:p>
          <w:p w14:paraId="3B8FF5C2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168" w:lineRule="exact"/>
              <w:ind w:hanging="361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to accept, in the event of infringements or irregularities, the imposition of measures to comply with the rules of organic</w:t>
            </w:r>
            <w:r>
              <w:rPr>
                <w:i/>
                <w:spacing w:val="-25"/>
                <w:sz w:val="14"/>
              </w:rPr>
              <w:t xml:space="preserve"> </w:t>
            </w:r>
            <w:r>
              <w:rPr>
                <w:i/>
                <w:sz w:val="14"/>
              </w:rPr>
              <w:t>production;</w:t>
            </w:r>
          </w:p>
          <w:p w14:paraId="1CD3F88F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168" w:lineRule="exact"/>
              <w:ind w:hanging="361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inform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the purchasers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of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product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writing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in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order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to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remove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from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product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the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indications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relating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to the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organic production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method;</w:t>
            </w:r>
          </w:p>
          <w:p w14:paraId="0AF33AB4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f, in the event that I myself and / or my subcontractors are controlled by different authorities or control bodies in accordance with the control system set up by the Member State concerned, the exchange of information between those authorities or</w:t>
            </w:r>
            <w:r>
              <w:rPr>
                <w:i/>
                <w:spacing w:val="-12"/>
                <w:sz w:val="14"/>
              </w:rPr>
              <w:t xml:space="preserve"> </w:t>
            </w:r>
            <w:r>
              <w:rPr>
                <w:i/>
                <w:sz w:val="14"/>
              </w:rPr>
              <w:t>bodies;</w:t>
            </w:r>
          </w:p>
          <w:p w14:paraId="301FBA12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98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if, in the event that I and / or his subcontractors change authority or control body, I accept the transfer of control files to the next authority or control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body;</w:t>
            </w:r>
          </w:p>
          <w:p w14:paraId="4C322499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3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agree, if I withdraw from the control system myself, to inform the competent authority concerned and the control authority or body without delay;</w:t>
            </w:r>
          </w:p>
          <w:p w14:paraId="3AB2D62D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 w:line="168" w:lineRule="exact"/>
              <w:ind w:hanging="361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I accept, should I myself withdraw from the control system, that the control file is kept for a period of at least five (5)</w:t>
            </w:r>
            <w:r>
              <w:rPr>
                <w:i/>
                <w:spacing w:val="-29"/>
                <w:sz w:val="14"/>
              </w:rPr>
              <w:t xml:space="preserve"> </w:t>
            </w:r>
            <w:r>
              <w:rPr>
                <w:i/>
                <w:sz w:val="14"/>
              </w:rPr>
              <w:t>years;</w:t>
            </w:r>
          </w:p>
          <w:p w14:paraId="79CF58F5" w14:textId="77777777" w:rsidR="009E2BCD" w:rsidRDefault="00D05D61" w:rsidP="009B126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3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agree to immediately notify the relevant authority / authorities or control body (s) of any irregularities or infringements affecting the biological status of its product or biological products obtained from other operators or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subcontractors;</w:t>
            </w:r>
          </w:p>
          <w:p w14:paraId="22949C54" w14:textId="77777777" w:rsidR="009E2BCD" w:rsidRDefault="009E2BCD" w:rsidP="009B126B">
            <w:pPr>
              <w:pStyle w:val="TableParagraph"/>
              <w:spacing w:before="6"/>
              <w:ind w:left="0"/>
              <w:jc w:val="both"/>
              <w:rPr>
                <w:rFonts w:ascii="Times New Roman"/>
                <w:sz w:val="14"/>
              </w:rPr>
            </w:pPr>
          </w:p>
          <w:p w14:paraId="3A3DF697" w14:textId="77777777" w:rsidR="009E2BCD" w:rsidRDefault="00D05D61" w:rsidP="009B126B">
            <w:pPr>
              <w:pStyle w:val="TableParagraph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ДЕКЛАРАЦИЯ ЗА ОТГОВОРНОСТИТЕ НА ПРЕДСТАВИТЕЛЯ:</w:t>
            </w:r>
          </w:p>
          <w:p w14:paraId="7629E1E8" w14:textId="77777777" w:rsidR="009E2BCD" w:rsidRDefault="00D05D61" w:rsidP="009B126B">
            <w:pPr>
              <w:pStyle w:val="TableParagraph"/>
              <w:spacing w:before="2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На моя собствена отговорност, като са ми известни санкциите предвидени в европейското, национално законодателство и правилника за сертифициране на КОСМОСЕРТ, декларирам следното:</w:t>
            </w:r>
          </w:p>
          <w:p w14:paraId="3FCC866E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468" w:right="122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а)</w:t>
            </w:r>
            <w:r>
              <w:rPr>
                <w:i/>
                <w:sz w:val="14"/>
              </w:rPr>
              <w:tab/>
              <w:t>Горе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изложената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информация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е вярна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представляват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ангажимент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от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моя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страна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за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сключването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договор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между мен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КОСМОСЕРТ; б)</w:t>
            </w:r>
            <w:r>
              <w:rPr>
                <w:i/>
                <w:sz w:val="14"/>
              </w:rPr>
              <w:tab/>
              <w:t>Задължавам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да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изпълнявам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описаните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по-горе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практики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в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съответствие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с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правилата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за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биологично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производство (Регламенти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ЕО</w:t>
            </w:r>
          </w:p>
          <w:p w14:paraId="244DFB43" w14:textId="77777777" w:rsidR="009E2BCD" w:rsidRDefault="00D05D61" w:rsidP="009B126B">
            <w:pPr>
              <w:pStyle w:val="TableParagraph"/>
              <w:spacing w:line="167" w:lineRule="exact"/>
              <w:ind w:left="828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834/2007 и 889/2008);</w:t>
            </w:r>
          </w:p>
          <w:p w14:paraId="5EACEFE3" w14:textId="77777777" w:rsidR="009E2BCD" w:rsidRDefault="00D05D61" w:rsidP="009B126B">
            <w:pPr>
              <w:pStyle w:val="TableParagraph"/>
              <w:tabs>
                <w:tab w:val="left" w:pos="828"/>
              </w:tabs>
              <w:spacing w:before="2"/>
              <w:ind w:left="828" w:right="218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в)</w:t>
            </w:r>
            <w:r>
              <w:rPr>
                <w:i/>
                <w:sz w:val="14"/>
              </w:rPr>
              <w:tab/>
              <w:t>Приемам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за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всяко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нарушение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гореизложените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ангажименти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да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бъда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санкциониран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съгласно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ЕО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834/2007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889/2008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 действащото национално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законодателство;</w:t>
            </w:r>
          </w:p>
          <w:p w14:paraId="2B7BBA4C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828" w:right="122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г)</w:t>
            </w:r>
            <w:r>
              <w:rPr>
                <w:i/>
                <w:sz w:val="14"/>
              </w:rPr>
              <w:tab/>
              <w:t>Задължавам се да предприема незабавни мерки за писмено уведомление на купувачите на моите продукти, както и необходимите действия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за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да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се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осигури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премахването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знаците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обозначенията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всички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стоки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или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конкретна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производствена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партида,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където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са установени нередности и / или нарушения в съответствие с разпоредбите на с Регламенти ЕО 834/2007 и 889/2008 и валидното национално законодателство, с отговорността си и за своя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сметка;</w:t>
            </w:r>
          </w:p>
          <w:p w14:paraId="44A6BF7D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828" w:right="589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д)</w:t>
            </w:r>
            <w:r>
              <w:rPr>
                <w:i/>
                <w:sz w:val="14"/>
              </w:rPr>
              <w:tab/>
              <w:t>Приемам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обмена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информация,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между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контролните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органи,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компетентната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власт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заинтересованите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институции,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в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рамките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на действащото законодателство, в случай че мои партньори и/или подизпълнители се контролират от други контролни</w:t>
            </w:r>
            <w:r>
              <w:rPr>
                <w:i/>
                <w:spacing w:val="-31"/>
                <w:sz w:val="14"/>
              </w:rPr>
              <w:t xml:space="preserve"> </w:t>
            </w:r>
            <w:r>
              <w:rPr>
                <w:i/>
                <w:sz w:val="14"/>
              </w:rPr>
              <w:t>органи;</w:t>
            </w:r>
          </w:p>
          <w:p w14:paraId="4C0CFBFF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828" w:right="399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е)</w:t>
            </w:r>
            <w:r>
              <w:rPr>
                <w:i/>
                <w:sz w:val="14"/>
              </w:rPr>
              <w:tab/>
              <w:t>Приемам,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преминаването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към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друг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контролен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орган,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досието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сертификационния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процес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да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бъде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предадено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следващия контролен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орган;</w:t>
            </w:r>
          </w:p>
          <w:p w14:paraId="292C3A75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828" w:right="608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ж)</w:t>
            </w:r>
            <w:r>
              <w:rPr>
                <w:i/>
                <w:sz w:val="14"/>
              </w:rPr>
              <w:tab/>
              <w:t>Съгласен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съм,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ако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се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оттегля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от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системата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на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контрол,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незабавно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да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бъдат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уведомени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компетентните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власти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заинтересованите страни;</w:t>
            </w:r>
          </w:p>
          <w:p w14:paraId="20CB65A9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828" w:right="103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з)</w:t>
            </w:r>
            <w:r>
              <w:rPr>
                <w:i/>
                <w:sz w:val="14"/>
              </w:rPr>
              <w:tab/>
              <w:t>Съгласен съм, ако се оттегля от системата на контрол, досието с историята на сертификационния процес да се съхранява най-малко пет години;</w:t>
            </w:r>
          </w:p>
          <w:p w14:paraId="3607BEFD" w14:textId="77777777" w:rsidR="009E2BCD" w:rsidRDefault="00D05D61" w:rsidP="009B126B">
            <w:pPr>
              <w:pStyle w:val="TableParagraph"/>
              <w:tabs>
                <w:tab w:val="left" w:pos="828"/>
              </w:tabs>
              <w:spacing w:before="1"/>
              <w:ind w:left="828" w:right="959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и)</w:t>
            </w:r>
            <w:r>
              <w:rPr>
                <w:i/>
                <w:sz w:val="14"/>
              </w:rPr>
              <w:tab/>
              <w:t>Съгласен съм да информирам незабавно съответния контролен орган / органи за нередности или нарушения, които засягат биологичното състояние на моя продукт или биологичните продукти, получени от други оператори или</w:t>
            </w:r>
            <w:r>
              <w:rPr>
                <w:i/>
                <w:spacing w:val="-29"/>
                <w:sz w:val="14"/>
              </w:rPr>
              <w:t xml:space="preserve"> </w:t>
            </w:r>
            <w:r>
              <w:rPr>
                <w:i/>
                <w:sz w:val="14"/>
              </w:rPr>
              <w:t>подизпълнители;</w:t>
            </w:r>
          </w:p>
          <w:p w14:paraId="6236CB65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828" w:right="218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й)</w:t>
            </w:r>
            <w:r>
              <w:rPr>
                <w:i/>
                <w:sz w:val="14"/>
              </w:rPr>
              <w:tab/>
              <w:t>Всяка друга информация / документи, свързани със сертифицирането на предприятието ми, ще бъдат предоставяни от мен незабавно, при поискване от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КОСМОСЕРТ;</w:t>
            </w:r>
          </w:p>
          <w:p w14:paraId="6B25D993" w14:textId="77777777" w:rsidR="009E2BCD" w:rsidRDefault="00D05D61" w:rsidP="009B126B">
            <w:pPr>
              <w:pStyle w:val="TableParagraph"/>
              <w:tabs>
                <w:tab w:val="left" w:pos="828"/>
              </w:tabs>
              <w:ind w:left="828" w:right="203" w:hanging="360"/>
              <w:jc w:val="both"/>
              <w:rPr>
                <w:i/>
                <w:sz w:val="14"/>
              </w:rPr>
            </w:pPr>
            <w:r>
              <w:rPr>
                <w:i/>
                <w:sz w:val="14"/>
              </w:rPr>
              <w:t>к)</w:t>
            </w:r>
            <w:r>
              <w:rPr>
                <w:i/>
                <w:sz w:val="14"/>
              </w:rPr>
              <w:tab/>
              <w:t>Ще продължа прилагането на мерките за контрол, описани в тази форма, в съответствие с член 63, ал. 1, Регламент ЕО 889/2008, и се задължавам да ви уведомява за всяка промяна в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тях.</w:t>
            </w:r>
          </w:p>
        </w:tc>
      </w:tr>
      <w:tr w:rsidR="009E2BCD" w14:paraId="30AA9EE1" w14:textId="77777777" w:rsidTr="009B126B">
        <w:trPr>
          <w:trHeight w:val="2664"/>
        </w:trPr>
        <w:tc>
          <w:tcPr>
            <w:tcW w:w="10348" w:type="dxa"/>
            <w:gridSpan w:val="2"/>
          </w:tcPr>
          <w:p w14:paraId="20AC10E3" w14:textId="77777777" w:rsidR="009E2BCD" w:rsidRDefault="00D05D61" w:rsidP="00E44B20">
            <w:pPr>
              <w:pStyle w:val="TableParagraph"/>
              <w:ind w:left="113" w:right="113"/>
              <w:jc w:val="both"/>
              <w:rPr>
                <w:sz w:val="16"/>
              </w:rPr>
            </w:pPr>
            <w:r>
              <w:rPr>
                <w:sz w:val="16"/>
              </w:rPr>
              <w:t>I will maintain the control measures outlined in this form under Rule 63 (1) of Regulation (EC) 889/2008 and undertake to notify you of any changes thereto in a timely manner.</w:t>
            </w:r>
          </w:p>
          <w:p w14:paraId="0410A671" w14:textId="77777777" w:rsidR="009E2BCD" w:rsidRDefault="00D05D61" w:rsidP="00E44B20">
            <w:pPr>
              <w:pStyle w:val="TableParagraph"/>
              <w:ind w:left="113" w:right="113"/>
              <w:jc w:val="both"/>
              <w:rPr>
                <w:sz w:val="16"/>
              </w:rPr>
            </w:pPr>
            <w:r>
              <w:rPr>
                <w:sz w:val="16"/>
              </w:rPr>
              <w:t>Ще продължа прилагането на мерките за контрол, описани в тази форма, в съответствие с член 63, ал. 1, Регламент ЕО 889/2008 и се задължавам да ви уведомява за всяка промяна в тях.</w:t>
            </w:r>
          </w:p>
          <w:p w14:paraId="449613DC" w14:textId="77777777" w:rsidR="009B126B" w:rsidRDefault="009B126B">
            <w:pPr>
              <w:pStyle w:val="TableParagraph"/>
              <w:spacing w:before="116" w:line="217" w:lineRule="exact"/>
              <w:ind w:left="1696" w:right="1691"/>
              <w:jc w:val="center"/>
              <w:rPr>
                <w:rFonts w:ascii="Times New Roman"/>
                <w:sz w:val="18"/>
              </w:rPr>
            </w:pPr>
          </w:p>
          <w:p w14:paraId="1B68DA3D" w14:textId="77777777" w:rsidR="009B126B" w:rsidRDefault="009B126B">
            <w:pPr>
              <w:pStyle w:val="TableParagraph"/>
              <w:spacing w:before="116" w:line="217" w:lineRule="exact"/>
              <w:ind w:left="1696" w:right="1691"/>
              <w:jc w:val="center"/>
              <w:rPr>
                <w:rFonts w:ascii="Times New Roman"/>
                <w:sz w:val="18"/>
              </w:rPr>
            </w:pPr>
          </w:p>
          <w:p w14:paraId="30DBA8A2" w14:textId="4C84BD8E" w:rsidR="009E2BCD" w:rsidRDefault="00D05D61">
            <w:pPr>
              <w:pStyle w:val="TableParagraph"/>
              <w:spacing w:before="116" w:line="217" w:lineRule="exact"/>
              <w:ind w:left="1696" w:right="1691"/>
              <w:jc w:val="center"/>
              <w:rPr>
                <w:sz w:val="18"/>
              </w:rPr>
            </w:pPr>
            <w:r>
              <w:rPr>
                <w:sz w:val="18"/>
              </w:rPr>
              <w:t>Name / Signature 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operator</w:t>
            </w:r>
          </w:p>
          <w:p w14:paraId="75E12A09" w14:textId="77777777" w:rsidR="009E2BCD" w:rsidRDefault="00D05D61">
            <w:pPr>
              <w:pStyle w:val="TableParagraph"/>
              <w:spacing w:line="217" w:lineRule="exact"/>
              <w:ind w:left="1696" w:right="1691"/>
              <w:jc w:val="center"/>
              <w:rPr>
                <w:sz w:val="18"/>
              </w:rPr>
            </w:pPr>
            <w:r>
              <w:rPr>
                <w:sz w:val="18"/>
              </w:rPr>
              <w:t>Име / Подпис на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оператора</w:t>
            </w:r>
          </w:p>
          <w:p w14:paraId="5A169DA5" w14:textId="77777777" w:rsidR="009E2BCD" w:rsidRDefault="00D05D61">
            <w:pPr>
              <w:pStyle w:val="TableParagraph"/>
              <w:spacing w:before="186"/>
              <w:ind w:left="1699" w:right="1691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…………………………………………………………………………….</w:t>
            </w:r>
          </w:p>
        </w:tc>
      </w:tr>
    </w:tbl>
    <w:p w14:paraId="1C9DF2B6" w14:textId="77777777" w:rsidR="009E2BCD" w:rsidRDefault="009E2BCD">
      <w:pPr>
        <w:jc w:val="center"/>
        <w:rPr>
          <w:rFonts w:ascii="Times New Roman" w:hAnsi="Times New Roman"/>
          <w:sz w:val="16"/>
        </w:rPr>
        <w:sectPr w:rsidR="009E2BCD">
          <w:pgSz w:w="11910" w:h="16840"/>
          <w:pgMar w:top="1600" w:right="840" w:bottom="660" w:left="840" w:header="283" w:footer="470" w:gutter="0"/>
          <w:cols w:space="720"/>
        </w:sectPr>
      </w:pPr>
    </w:p>
    <w:tbl>
      <w:tblPr>
        <w:tblpPr w:leftFromText="141" w:rightFromText="141" w:horzAnchor="margin" w:tblpY="975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2868"/>
        <w:gridCol w:w="2042"/>
        <w:gridCol w:w="1794"/>
        <w:gridCol w:w="851"/>
      </w:tblGrid>
      <w:tr w:rsidR="009B126B" w14:paraId="17E853C9" w14:textId="77777777" w:rsidTr="009B126B">
        <w:trPr>
          <w:trHeight w:val="340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9AA5B45" w14:textId="77777777" w:rsidR="009B126B" w:rsidRDefault="009B126B" w:rsidP="009B126B">
            <w:pPr>
              <w:pStyle w:val="TableParagraph"/>
              <w:spacing w:line="217" w:lineRule="exact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lastRenderedPageBreak/>
              <w:t>VERIFICATION /</w:t>
            </w:r>
            <w:r>
              <w:rPr>
                <w:b/>
                <w:spacing w:val="-13"/>
                <w:sz w:val="18"/>
                <w:lang w:val="en-US" w:eastAsia="en-US"/>
              </w:rPr>
              <w:t xml:space="preserve"> </w:t>
            </w:r>
            <w:r>
              <w:rPr>
                <w:b/>
                <w:sz w:val="18"/>
                <w:lang w:val="en-US" w:eastAsia="en-US"/>
              </w:rPr>
              <w:t>Проверка</w:t>
            </w:r>
          </w:p>
          <w:p w14:paraId="177C557D" w14:textId="77777777" w:rsidR="009B126B" w:rsidRDefault="009B126B" w:rsidP="009B126B">
            <w:pPr>
              <w:pStyle w:val="TableParagraph"/>
              <w:spacing w:line="218" w:lineRule="exact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(supplemented by</w:t>
            </w:r>
            <w:r>
              <w:rPr>
                <w:b/>
                <w:spacing w:val="-20"/>
                <w:sz w:val="18"/>
                <w:lang w:val="en-US" w:eastAsia="en-US"/>
              </w:rPr>
              <w:t xml:space="preserve"> </w:t>
            </w:r>
            <w:r>
              <w:rPr>
                <w:b/>
                <w:sz w:val="18"/>
                <w:lang w:val="en-US" w:eastAsia="en-US"/>
              </w:rPr>
              <w:t>COSMOCERT) (Попълва се от</w:t>
            </w:r>
            <w:r>
              <w:rPr>
                <w:b/>
                <w:spacing w:val="-6"/>
                <w:sz w:val="18"/>
                <w:lang w:val="en-US" w:eastAsia="en-US"/>
              </w:rPr>
              <w:t xml:space="preserve"> </w:t>
            </w:r>
            <w:r>
              <w:rPr>
                <w:b/>
                <w:sz w:val="18"/>
                <w:lang w:val="en-US" w:eastAsia="en-US"/>
              </w:rPr>
              <w:t>Космосерт)</w:t>
            </w:r>
          </w:p>
        </w:tc>
      </w:tr>
      <w:tr w:rsidR="009B126B" w14:paraId="3E28355E" w14:textId="77777777" w:rsidTr="009B126B">
        <w:trPr>
          <w:trHeight w:val="340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6E30269" w14:textId="77777777" w:rsidR="009B126B" w:rsidRDefault="009B126B" w:rsidP="009B126B">
            <w:pPr>
              <w:pStyle w:val="TableParagraph"/>
              <w:spacing w:line="210" w:lineRule="exact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Are additional measures or modifications required?</w:t>
            </w:r>
          </w:p>
          <w:p w14:paraId="0DE05F6C" w14:textId="77777777" w:rsidR="009B126B" w:rsidRDefault="009B126B" w:rsidP="009B126B">
            <w:pPr>
              <w:pStyle w:val="TableParagraph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Необходими ли са допълнителни мерки или допълнение на плана?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3B96D93" w14:textId="77777777" w:rsidR="009B126B" w:rsidRDefault="009B126B" w:rsidP="009B126B">
            <w:pPr>
              <w:pStyle w:val="TableParagraph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YES </w:t>
            </w:r>
            <w:r>
              <w:rPr>
                <w:rFonts w:ascii="Segoe UI Symbol" w:hAnsi="Segoe UI Symbol" w:cs="Segoe UI Symbol"/>
                <w:sz w:val="18"/>
                <w:szCs w:val="18"/>
                <w:lang w:val="en-US" w:eastAsia="en-US"/>
              </w:rPr>
              <w:t>☐</w:t>
            </w:r>
          </w:p>
          <w:p w14:paraId="2BAD9B36" w14:textId="77777777" w:rsidR="009B126B" w:rsidRDefault="009B126B" w:rsidP="009B126B">
            <w:pPr>
              <w:pStyle w:val="TableParagraph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 xml:space="preserve">  NO </w:t>
            </w:r>
            <w:r>
              <w:rPr>
                <w:rFonts w:ascii="Segoe UI Symbol" w:hAnsi="Segoe UI Symbol" w:cs="Segoe UI Symbol"/>
                <w:sz w:val="18"/>
                <w:szCs w:val="18"/>
                <w:lang w:val="en-US" w:eastAsia="en-US"/>
              </w:rPr>
              <w:t>☐</w:t>
            </w:r>
          </w:p>
        </w:tc>
      </w:tr>
      <w:tr w:rsidR="009B126B" w14:paraId="33A287E0" w14:textId="77777777" w:rsidTr="009B126B">
        <w:trPr>
          <w:trHeight w:val="340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7942D51" w14:textId="77777777" w:rsidR="009B126B" w:rsidRDefault="009B126B" w:rsidP="009B126B">
            <w:pPr>
              <w:pStyle w:val="TableParagraph"/>
              <w:spacing w:line="217" w:lineRule="exact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If yes, please describe:</w:t>
            </w:r>
          </w:p>
          <w:p w14:paraId="7A9B51EA" w14:textId="77777777" w:rsidR="009B126B" w:rsidRDefault="009B126B" w:rsidP="009B126B">
            <w:pPr>
              <w:pStyle w:val="TableParagraph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Ако да, моля опишете:</w:t>
            </w:r>
          </w:p>
        </w:tc>
      </w:tr>
      <w:tr w:rsidR="009B126B" w14:paraId="7197591F" w14:textId="77777777" w:rsidTr="009B126B">
        <w:trPr>
          <w:trHeight w:val="340"/>
        </w:trPr>
        <w:tc>
          <w:tcPr>
            <w:tcW w:w="10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437E9A" w14:textId="77777777" w:rsidR="009B126B" w:rsidRDefault="009B126B" w:rsidP="009B126B">
            <w:pPr>
              <w:pStyle w:val="TableParagraph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Findings:</w:t>
            </w:r>
          </w:p>
          <w:p w14:paraId="215CDF2C" w14:textId="77777777" w:rsidR="009B126B" w:rsidRDefault="009B126B" w:rsidP="009B126B">
            <w:pPr>
              <w:pStyle w:val="TableParagraph"/>
              <w:ind w:left="113" w:right="113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Наблюдения:</w:t>
            </w:r>
          </w:p>
          <w:p w14:paraId="02EA4CF7" w14:textId="77777777" w:rsidR="009B126B" w:rsidRDefault="009B126B" w:rsidP="009B126B">
            <w:pPr>
              <w:pStyle w:val="TableParagraph"/>
              <w:ind w:left="113" w:right="113"/>
              <w:rPr>
                <w:sz w:val="18"/>
                <w:szCs w:val="18"/>
                <w:lang w:val="en-US" w:eastAsia="en-US"/>
              </w:rPr>
            </w:pPr>
          </w:p>
        </w:tc>
      </w:tr>
      <w:tr w:rsidR="009B126B" w14:paraId="72000BF5" w14:textId="77777777" w:rsidTr="009B126B">
        <w:trPr>
          <w:trHeight w:val="3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642FFB6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For</w:t>
            </w:r>
            <w:r>
              <w:rPr>
                <w:b/>
                <w:spacing w:val="-5"/>
                <w:sz w:val="18"/>
                <w:lang w:val="en-US" w:eastAsia="en-US"/>
              </w:rPr>
              <w:t xml:space="preserve"> </w:t>
            </w:r>
            <w:r>
              <w:rPr>
                <w:b/>
                <w:sz w:val="18"/>
                <w:lang w:val="en-US" w:eastAsia="en-US"/>
              </w:rPr>
              <w:t>Cosmocert</w:t>
            </w:r>
          </w:p>
          <w:p w14:paraId="6358C6DA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За</w:t>
            </w:r>
            <w:r>
              <w:rPr>
                <w:b/>
                <w:spacing w:val="-4"/>
                <w:sz w:val="18"/>
                <w:lang w:val="en-US" w:eastAsia="en-US"/>
              </w:rPr>
              <w:t xml:space="preserve"> </w:t>
            </w:r>
            <w:r>
              <w:rPr>
                <w:b/>
                <w:sz w:val="18"/>
                <w:lang w:val="en-US" w:eastAsia="en-US"/>
              </w:rPr>
              <w:t>Космосерт</w:t>
            </w:r>
          </w:p>
          <w:p w14:paraId="5FD17BF3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(Name and signature):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28D028E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6A7BCED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Date / Дата: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C07CAE9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en-US" w:eastAsia="en-US"/>
              </w:rPr>
            </w:pPr>
          </w:p>
        </w:tc>
      </w:tr>
      <w:tr w:rsidR="009B126B" w14:paraId="0E267ACD" w14:textId="77777777" w:rsidTr="009B126B">
        <w:trPr>
          <w:trHeight w:val="34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6D7A281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For the operator</w:t>
            </w:r>
          </w:p>
          <w:p w14:paraId="1981E2F1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За оператора</w:t>
            </w:r>
          </w:p>
          <w:p w14:paraId="26EBF43F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sz w:val="18"/>
                <w:lang w:val="en-US" w:eastAsia="en-US"/>
              </w:rPr>
              <w:t>(Name and signature):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505CD4F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en-US"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AA220ED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b/>
                <w:sz w:val="18"/>
                <w:lang w:val="en-US" w:eastAsia="en-US"/>
              </w:rPr>
            </w:pPr>
            <w:r>
              <w:rPr>
                <w:b/>
                <w:sz w:val="18"/>
                <w:lang w:val="en-US" w:eastAsia="en-US"/>
              </w:rPr>
              <w:t>Date / Дата:</w:t>
            </w:r>
          </w:p>
        </w:tc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8D5D3AE" w14:textId="77777777" w:rsidR="009B126B" w:rsidRDefault="009B126B" w:rsidP="009B126B">
            <w:pPr>
              <w:pStyle w:val="TableParagraph"/>
              <w:ind w:left="113" w:right="113"/>
              <w:jc w:val="center"/>
              <w:rPr>
                <w:rFonts w:ascii="Times New Roman"/>
                <w:sz w:val="18"/>
                <w:lang w:val="en-US" w:eastAsia="en-US"/>
              </w:rPr>
            </w:pPr>
          </w:p>
        </w:tc>
      </w:tr>
    </w:tbl>
    <w:p w14:paraId="00DB54DF" w14:textId="77777777" w:rsidR="00373C73" w:rsidRDefault="00373C73" w:rsidP="009B126B">
      <w:pPr>
        <w:ind w:left="113" w:right="113"/>
      </w:pPr>
    </w:p>
    <w:sectPr w:rsidR="00373C73" w:rsidSect="009B126B">
      <w:pgSz w:w="11910" w:h="16840"/>
      <w:pgMar w:top="720" w:right="720" w:bottom="720" w:left="720" w:header="283" w:footer="4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ADC24" w14:textId="77777777" w:rsidR="00667641" w:rsidRDefault="00667641">
      <w:r>
        <w:separator/>
      </w:r>
    </w:p>
  </w:endnote>
  <w:endnote w:type="continuationSeparator" w:id="0">
    <w:p w14:paraId="25E879B7" w14:textId="77777777" w:rsidR="00667641" w:rsidRDefault="0066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B6CA8" w14:textId="77777777" w:rsidR="009E2BCD" w:rsidRDefault="00667641">
    <w:pPr>
      <w:pStyle w:val="a3"/>
      <w:spacing w:line="14" w:lineRule="auto"/>
      <w:jc w:val="left"/>
      <w:rPr>
        <w:b w:val="0"/>
      </w:rPr>
    </w:pPr>
    <w:r>
      <w:pict w14:anchorId="44A3569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pt;margin-top:807.4pt;width:95pt;height:13.25pt;z-index:-252270592;mso-position-horizontal-relative:page;mso-position-vertical-relative:page" filled="f" stroked="f">
          <v:textbox inset="0,0,0,0">
            <w:txbxContent>
              <w:p w14:paraId="7FBB2FCA" w14:textId="7ECF14E2" w:rsidR="009E2BCD" w:rsidRPr="009700EF" w:rsidRDefault="00D05D61">
                <w:pPr>
                  <w:spacing w:before="21"/>
                  <w:ind w:left="20"/>
                  <w:rPr>
                    <w:sz w:val="16"/>
                    <w:lang w:val="en-US"/>
                  </w:rPr>
                </w:pPr>
                <w:r>
                  <w:rPr>
                    <w:sz w:val="16"/>
                  </w:rPr>
                  <w:t>QMS.</w:t>
                </w:r>
                <w:r w:rsidR="009700EF">
                  <w:rPr>
                    <w:sz w:val="16"/>
                    <w:lang w:val="en-US"/>
                  </w:rPr>
                  <w:t>BG.</w:t>
                </w:r>
                <w:r>
                  <w:rPr>
                    <w:sz w:val="16"/>
                  </w:rPr>
                  <w:t>BIO.F240.</w:t>
                </w:r>
                <w:r w:rsidR="009700EF">
                  <w:rPr>
                    <w:sz w:val="16"/>
                    <w:lang w:val="en-US"/>
                  </w:rPr>
                  <w:t>08</w:t>
                </w:r>
              </w:p>
            </w:txbxContent>
          </v:textbox>
          <w10:wrap anchorx="page" anchory="page"/>
        </v:shape>
      </w:pict>
    </w:r>
    <w:r>
      <w:pict w14:anchorId="493D1979">
        <v:shape id="_x0000_s2050" type="#_x0000_t202" style="position:absolute;margin-left:243.6pt;margin-top:807.4pt;width:41.7pt;height:11.75pt;z-index:-252269568;mso-position-horizontal-relative:page;mso-position-vertical-relative:page" filled="f" stroked="f">
          <v:textbox inset="0,0,0,0">
            <w:txbxContent>
              <w:p w14:paraId="7342BE8C" w14:textId="77777777" w:rsidR="009E2BCD" w:rsidRDefault="00D05D61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Стр.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от 4</w:t>
                </w:r>
              </w:p>
            </w:txbxContent>
          </v:textbox>
          <w10:wrap anchorx="page" anchory="page"/>
        </v:shape>
      </w:pict>
    </w:r>
    <w:r>
      <w:pict w14:anchorId="48070927">
        <v:shape id="_x0000_s2049" type="#_x0000_t202" style="position:absolute;margin-left:398.3pt;margin-top:807.4pt;width:141.85pt;height:11.75pt;z-index:-252268544;mso-position-horizontal-relative:page;mso-position-vertical-relative:page" filled="f" stroked="f">
          <v:textbox inset="0,0,0,0">
            <w:txbxContent>
              <w:p w14:paraId="0623597F" w14:textId="542BAEC4" w:rsidR="009E2BCD" w:rsidRPr="009700EF" w:rsidRDefault="00D05D61">
                <w:pPr>
                  <w:spacing w:before="21"/>
                  <w:ind w:left="20"/>
                  <w:rPr>
                    <w:sz w:val="16"/>
                    <w:lang w:val="en-US"/>
                  </w:rPr>
                </w:pPr>
                <w:r>
                  <w:rPr>
                    <w:sz w:val="16"/>
                  </w:rPr>
                  <w:t>Издание 1</w:t>
                </w:r>
                <w:r>
                  <w:rPr>
                    <w:position w:val="6"/>
                    <w:sz w:val="10"/>
                  </w:rPr>
                  <w:t>-во</w:t>
                </w:r>
                <w:r>
                  <w:rPr>
                    <w:sz w:val="16"/>
                  </w:rPr>
                  <w:t xml:space="preserve">, Издадено на </w:t>
                </w:r>
                <w:r w:rsidR="009700EF">
                  <w:rPr>
                    <w:sz w:val="16"/>
                    <w:lang w:val="en-US"/>
                  </w:rPr>
                  <w:t>01/09/2020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BF21E" w14:textId="77777777" w:rsidR="00667641" w:rsidRDefault="00667641">
      <w:r>
        <w:separator/>
      </w:r>
    </w:p>
  </w:footnote>
  <w:footnote w:type="continuationSeparator" w:id="0">
    <w:p w14:paraId="20154C28" w14:textId="77777777" w:rsidR="00667641" w:rsidRDefault="0066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EC17" w14:textId="77777777" w:rsidR="009E2BCD" w:rsidRDefault="00667641">
    <w:pPr>
      <w:pStyle w:val="a3"/>
      <w:spacing w:line="14" w:lineRule="auto"/>
      <w:jc w:val="left"/>
      <w:rPr>
        <w:b w:val="0"/>
      </w:rPr>
    </w:pPr>
    <w:r>
      <w:pict w14:anchorId="32751500">
        <v:group id="_x0000_s2055" style="position:absolute;margin-left:28.3pt;margin-top:14.15pt;width:538.8pt;height:48.4pt;z-index:-252274688;mso-position-horizontal-relative:page;mso-position-vertical-relative:page" coordorigin="566,283" coordsize="10776,968">
          <v:shape id="_x0000_s2057" style="position:absolute;left:566;top:283;width:10776;height:968" coordorigin="566,283" coordsize="10776,968" path="m11342,283r-108,l1702,283r-108,l566,283r,967l1594,1250r108,l11234,1250r108,l11342,283e" fillcolor="#dbdbdb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674;top:283;width:812;height:840">
            <v:imagedata r:id="rId1" o:title=""/>
          </v:shape>
          <w10:wrap anchorx="page" anchory="page"/>
        </v:group>
      </w:pict>
    </w:r>
    <w:r>
      <w:pict w14:anchorId="50B37F8F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.65pt;margin-top:13.3pt;width:475.1pt;height:38.15pt;z-index:-252273664;mso-position-horizontal-relative:page;mso-position-vertical-relative:page" filled="f" stroked="f">
          <v:textbox inset="0,0,0,0">
            <w:txbxContent>
              <w:p w14:paraId="50F700F9" w14:textId="77777777" w:rsidR="009E2BCD" w:rsidRDefault="00D05D61">
                <w:pPr>
                  <w:pStyle w:val="a3"/>
                  <w:spacing w:before="19" w:line="241" w:lineRule="exact"/>
                  <w:ind w:left="2506" w:right="2539"/>
                </w:pPr>
                <w:r>
                  <w:t>К</w:t>
                </w:r>
                <w:r>
                  <w:rPr>
                    <w:spacing w:val="-20"/>
                  </w:rPr>
                  <w:t xml:space="preserve"> </w:t>
                </w:r>
                <w:r>
                  <w:t>О</w:t>
                </w:r>
                <w:r>
                  <w:rPr>
                    <w:spacing w:val="-18"/>
                  </w:rPr>
                  <w:t xml:space="preserve"> </w:t>
                </w:r>
                <w:r>
                  <w:t>С</w:t>
                </w:r>
                <w:r>
                  <w:rPr>
                    <w:spacing w:val="-20"/>
                  </w:rPr>
                  <w:t xml:space="preserve"> </w:t>
                </w:r>
                <w:r>
                  <w:t>М</w:t>
                </w:r>
                <w:r>
                  <w:rPr>
                    <w:spacing w:val="-19"/>
                  </w:rPr>
                  <w:t xml:space="preserve"> </w:t>
                </w:r>
                <w:r>
                  <w:t>О</w:t>
                </w:r>
                <w:r>
                  <w:rPr>
                    <w:spacing w:val="-18"/>
                  </w:rPr>
                  <w:t xml:space="preserve"> </w:t>
                </w:r>
                <w:r>
                  <w:t>С</w:t>
                </w:r>
                <w:r>
                  <w:rPr>
                    <w:spacing w:val="-20"/>
                  </w:rPr>
                  <w:t xml:space="preserve"> </w:t>
                </w:r>
                <w:r>
                  <w:t>Е</w:t>
                </w:r>
                <w:r>
                  <w:rPr>
                    <w:spacing w:val="-19"/>
                  </w:rPr>
                  <w:t xml:space="preserve"> </w:t>
                </w:r>
                <w:r>
                  <w:t>Р</w:t>
                </w:r>
                <w:r>
                  <w:rPr>
                    <w:spacing w:val="-17"/>
                  </w:rPr>
                  <w:t xml:space="preserve"> </w:t>
                </w:r>
                <w:r>
                  <w:t xml:space="preserve">Т </w:t>
                </w:r>
                <w:r>
                  <w:rPr>
                    <w:spacing w:val="22"/>
                  </w:rPr>
                  <w:t xml:space="preserve"> </w:t>
                </w:r>
                <w:r>
                  <w:t>А</w:t>
                </w:r>
                <w:r>
                  <w:rPr>
                    <w:spacing w:val="-18"/>
                  </w:rPr>
                  <w:t xml:space="preserve"> </w:t>
                </w:r>
                <w:r>
                  <w:t>Д</w:t>
                </w:r>
              </w:p>
              <w:p w14:paraId="2EED2833" w14:textId="77777777" w:rsidR="009E2BCD" w:rsidRDefault="00D05D61">
                <w:pPr>
                  <w:pStyle w:val="a3"/>
                  <w:spacing w:line="241" w:lineRule="exact"/>
                  <w:ind w:left="2540" w:right="2539"/>
                </w:pPr>
                <w:r>
                  <w:t>ул. Д. Камбуроолу № 25, ПΚ 11525, Атина</w:t>
                </w:r>
              </w:p>
              <w:p w14:paraId="5B2BFAE7" w14:textId="77777777" w:rsidR="009E2BCD" w:rsidRDefault="00D05D61">
                <w:pPr>
                  <w:pStyle w:val="a3"/>
                  <w:spacing w:before="1"/>
                </w:pPr>
                <w:r>
                  <w:t>Клон България, София 1404, ж.к. Манастирски ливади – Изток, бл. 9Б, вх. Б, ет. 6, ап. 17Б</w:t>
                </w:r>
              </w:p>
            </w:txbxContent>
          </v:textbox>
          <w10:wrap anchorx="page" anchory="page"/>
        </v:shape>
      </w:pict>
    </w:r>
    <w:r>
      <w:pict w14:anchorId="113173A2">
        <v:shape id="_x0000_s2053" type="#_x0000_t202" style="position:absolute;margin-left:159.35pt;margin-top:49.4pt;width:81.75pt;height:14.15pt;z-index:-252272640;mso-position-horizontal-relative:page;mso-position-vertical-relative:page" filled="f" stroked="f">
          <v:textbox inset="0,0,0,0">
            <w:txbxContent>
              <w:p w14:paraId="1A25A969" w14:textId="77777777" w:rsidR="009E2BCD" w:rsidRDefault="00D05D61">
                <w:pPr>
                  <w:spacing w:before="19"/>
                  <w:ind w:left="20"/>
                  <w:rPr>
                    <w:rFonts w:ascii="Times New Roman" w:hAnsi="Times New Roman"/>
                    <w:sz w:val="20"/>
                  </w:rPr>
                </w:pPr>
                <w:r>
                  <w:rPr>
                    <w:b/>
                    <w:sz w:val="20"/>
                  </w:rPr>
                  <w:t xml:space="preserve">Т </w:t>
                </w:r>
                <w:r>
                  <w:rPr>
                    <w:rFonts w:ascii="Times New Roman" w:hAnsi="Times New Roman"/>
                    <w:color w:val="0462C1"/>
                    <w:sz w:val="20"/>
                    <w:u w:val="single" w:color="0462C1"/>
                  </w:rPr>
                  <w:t>+359 2 416 52 44</w:t>
                </w:r>
              </w:p>
            </w:txbxContent>
          </v:textbox>
          <w10:wrap anchorx="page" anchory="page"/>
        </v:shape>
      </w:pict>
    </w:r>
    <w:r>
      <w:pict w14:anchorId="312DC9CC">
        <v:shape id="_x0000_s2052" type="#_x0000_t202" style="position:absolute;margin-left:279pt;margin-top:49.4pt;width:208.45pt;height:14.05pt;z-index:-252271616;mso-position-horizontal-relative:page;mso-position-vertical-relative:page" filled="f" stroked="f">
          <v:textbox inset="0,0,0,0">
            <w:txbxContent>
              <w:p w14:paraId="1A749BFC" w14:textId="77777777" w:rsidR="009E2BCD" w:rsidRDefault="00D05D61">
                <w:pPr>
                  <w:tabs>
                    <w:tab w:val="left" w:pos="2005"/>
                  </w:tabs>
                  <w:spacing w:before="19"/>
                  <w:ind w:left="20"/>
                  <w:rPr>
                    <w:sz w:val="16"/>
                  </w:rPr>
                </w:pPr>
                <w:r>
                  <w:rPr>
                    <w:b/>
                    <w:sz w:val="20"/>
                  </w:rPr>
                  <w:t>E</w:t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hyperlink r:id="rId2">
                  <w:r>
                    <w:rPr>
                      <w:color w:val="0462C1"/>
                      <w:sz w:val="16"/>
                      <w:u w:val="single" w:color="0462C1"/>
                    </w:rPr>
                    <w:t>office@cosmocert.bg</w:t>
                  </w:r>
                </w:hyperlink>
                <w:r>
                  <w:rPr>
                    <w:color w:val="0462C1"/>
                    <w:sz w:val="16"/>
                  </w:rPr>
                  <w:tab/>
                </w:r>
                <w:r>
                  <w:rPr>
                    <w:b/>
                    <w:sz w:val="20"/>
                  </w:rPr>
                  <w:t>W</w:t>
                </w:r>
                <w:r>
                  <w:rPr>
                    <w:b/>
                    <w:spacing w:val="-8"/>
                    <w:sz w:val="20"/>
                  </w:rPr>
                  <w:t xml:space="preserve"> </w:t>
                </w:r>
                <w:hyperlink r:id="rId3">
                  <w:r>
                    <w:rPr>
                      <w:color w:val="0462C1"/>
                      <w:sz w:val="16"/>
                      <w:u w:val="single" w:color="0462C1"/>
                    </w:rPr>
                    <w:t>http://www.cosmocert.bg/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86586"/>
    <w:multiLevelType w:val="hybridMultilevel"/>
    <w:tmpl w:val="0E786480"/>
    <w:lvl w:ilvl="0" w:tplc="0B60DB90">
      <w:numFmt w:val="bullet"/>
      <w:lvlText w:val="☐"/>
      <w:lvlJc w:val="left"/>
      <w:pPr>
        <w:ind w:left="204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B35203EC">
      <w:numFmt w:val="bullet"/>
      <w:lvlText w:val="•"/>
      <w:lvlJc w:val="left"/>
      <w:pPr>
        <w:ind w:left="2442" w:hanging="260"/>
      </w:pPr>
      <w:rPr>
        <w:rFonts w:hint="default"/>
        <w:lang w:val="bg-BG" w:eastAsia="bg-BG" w:bidi="bg-BG"/>
      </w:rPr>
    </w:lvl>
    <w:lvl w:ilvl="2" w:tplc="E7ECFE26">
      <w:numFmt w:val="bullet"/>
      <w:lvlText w:val="•"/>
      <w:lvlJc w:val="left"/>
      <w:pPr>
        <w:ind w:left="2845" w:hanging="260"/>
      </w:pPr>
      <w:rPr>
        <w:rFonts w:hint="default"/>
        <w:lang w:val="bg-BG" w:eastAsia="bg-BG" w:bidi="bg-BG"/>
      </w:rPr>
    </w:lvl>
    <w:lvl w:ilvl="3" w:tplc="7FB83BEE">
      <w:numFmt w:val="bullet"/>
      <w:lvlText w:val="•"/>
      <w:lvlJc w:val="left"/>
      <w:pPr>
        <w:ind w:left="3248" w:hanging="260"/>
      </w:pPr>
      <w:rPr>
        <w:rFonts w:hint="default"/>
        <w:lang w:val="bg-BG" w:eastAsia="bg-BG" w:bidi="bg-BG"/>
      </w:rPr>
    </w:lvl>
    <w:lvl w:ilvl="4" w:tplc="716234D4">
      <w:numFmt w:val="bullet"/>
      <w:lvlText w:val="•"/>
      <w:lvlJc w:val="left"/>
      <w:pPr>
        <w:ind w:left="3651" w:hanging="260"/>
      </w:pPr>
      <w:rPr>
        <w:rFonts w:hint="default"/>
        <w:lang w:val="bg-BG" w:eastAsia="bg-BG" w:bidi="bg-BG"/>
      </w:rPr>
    </w:lvl>
    <w:lvl w:ilvl="5" w:tplc="1242AEAA">
      <w:numFmt w:val="bullet"/>
      <w:lvlText w:val="•"/>
      <w:lvlJc w:val="left"/>
      <w:pPr>
        <w:ind w:left="4054" w:hanging="260"/>
      </w:pPr>
      <w:rPr>
        <w:rFonts w:hint="default"/>
        <w:lang w:val="bg-BG" w:eastAsia="bg-BG" w:bidi="bg-BG"/>
      </w:rPr>
    </w:lvl>
    <w:lvl w:ilvl="6" w:tplc="3CE0EE20">
      <w:numFmt w:val="bullet"/>
      <w:lvlText w:val="•"/>
      <w:lvlJc w:val="left"/>
      <w:pPr>
        <w:ind w:left="4456" w:hanging="260"/>
      </w:pPr>
      <w:rPr>
        <w:rFonts w:hint="default"/>
        <w:lang w:val="bg-BG" w:eastAsia="bg-BG" w:bidi="bg-BG"/>
      </w:rPr>
    </w:lvl>
    <w:lvl w:ilvl="7" w:tplc="DC6E1AA2">
      <w:numFmt w:val="bullet"/>
      <w:lvlText w:val="•"/>
      <w:lvlJc w:val="left"/>
      <w:pPr>
        <w:ind w:left="4859" w:hanging="260"/>
      </w:pPr>
      <w:rPr>
        <w:rFonts w:hint="default"/>
        <w:lang w:val="bg-BG" w:eastAsia="bg-BG" w:bidi="bg-BG"/>
      </w:rPr>
    </w:lvl>
    <w:lvl w:ilvl="8" w:tplc="0A4EAEFC">
      <w:numFmt w:val="bullet"/>
      <w:lvlText w:val="•"/>
      <w:lvlJc w:val="left"/>
      <w:pPr>
        <w:ind w:left="5262" w:hanging="260"/>
      </w:pPr>
      <w:rPr>
        <w:rFonts w:hint="default"/>
        <w:lang w:val="bg-BG" w:eastAsia="bg-BG" w:bidi="bg-BG"/>
      </w:rPr>
    </w:lvl>
  </w:abstractNum>
  <w:abstractNum w:abstractNumId="1" w15:restartNumberingAfterBreak="0">
    <w:nsid w:val="07B979D7"/>
    <w:multiLevelType w:val="hybridMultilevel"/>
    <w:tmpl w:val="FB349E16"/>
    <w:lvl w:ilvl="0" w:tplc="26E46682">
      <w:numFmt w:val="bullet"/>
      <w:lvlText w:val="☐"/>
      <w:lvlJc w:val="left"/>
      <w:pPr>
        <w:ind w:left="41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EA74FCF8">
      <w:numFmt w:val="bullet"/>
      <w:lvlText w:val="•"/>
      <w:lvlJc w:val="left"/>
      <w:pPr>
        <w:ind w:left="677" w:hanging="260"/>
      </w:pPr>
      <w:rPr>
        <w:rFonts w:hint="default"/>
        <w:lang w:val="bg-BG" w:eastAsia="bg-BG" w:bidi="bg-BG"/>
      </w:rPr>
    </w:lvl>
    <w:lvl w:ilvl="2" w:tplc="576C472E">
      <w:numFmt w:val="bullet"/>
      <w:lvlText w:val="•"/>
      <w:lvlJc w:val="left"/>
      <w:pPr>
        <w:ind w:left="935" w:hanging="260"/>
      </w:pPr>
      <w:rPr>
        <w:rFonts w:hint="default"/>
        <w:lang w:val="bg-BG" w:eastAsia="bg-BG" w:bidi="bg-BG"/>
      </w:rPr>
    </w:lvl>
    <w:lvl w:ilvl="3" w:tplc="1E1A2984">
      <w:numFmt w:val="bullet"/>
      <w:lvlText w:val="•"/>
      <w:lvlJc w:val="left"/>
      <w:pPr>
        <w:ind w:left="1193" w:hanging="260"/>
      </w:pPr>
      <w:rPr>
        <w:rFonts w:hint="default"/>
        <w:lang w:val="bg-BG" w:eastAsia="bg-BG" w:bidi="bg-BG"/>
      </w:rPr>
    </w:lvl>
    <w:lvl w:ilvl="4" w:tplc="3306E628">
      <w:numFmt w:val="bullet"/>
      <w:lvlText w:val="•"/>
      <w:lvlJc w:val="left"/>
      <w:pPr>
        <w:ind w:left="1451" w:hanging="260"/>
      </w:pPr>
      <w:rPr>
        <w:rFonts w:hint="default"/>
        <w:lang w:val="bg-BG" w:eastAsia="bg-BG" w:bidi="bg-BG"/>
      </w:rPr>
    </w:lvl>
    <w:lvl w:ilvl="5" w:tplc="44B0A394">
      <w:numFmt w:val="bullet"/>
      <w:lvlText w:val="•"/>
      <w:lvlJc w:val="left"/>
      <w:pPr>
        <w:ind w:left="1709" w:hanging="260"/>
      </w:pPr>
      <w:rPr>
        <w:rFonts w:hint="default"/>
        <w:lang w:val="bg-BG" w:eastAsia="bg-BG" w:bidi="bg-BG"/>
      </w:rPr>
    </w:lvl>
    <w:lvl w:ilvl="6" w:tplc="1416FFE6">
      <w:numFmt w:val="bullet"/>
      <w:lvlText w:val="•"/>
      <w:lvlJc w:val="left"/>
      <w:pPr>
        <w:ind w:left="1966" w:hanging="260"/>
      </w:pPr>
      <w:rPr>
        <w:rFonts w:hint="default"/>
        <w:lang w:val="bg-BG" w:eastAsia="bg-BG" w:bidi="bg-BG"/>
      </w:rPr>
    </w:lvl>
    <w:lvl w:ilvl="7" w:tplc="E1F619B6">
      <w:numFmt w:val="bullet"/>
      <w:lvlText w:val="•"/>
      <w:lvlJc w:val="left"/>
      <w:pPr>
        <w:ind w:left="2224" w:hanging="260"/>
      </w:pPr>
      <w:rPr>
        <w:rFonts w:hint="default"/>
        <w:lang w:val="bg-BG" w:eastAsia="bg-BG" w:bidi="bg-BG"/>
      </w:rPr>
    </w:lvl>
    <w:lvl w:ilvl="8" w:tplc="E204637C">
      <w:numFmt w:val="bullet"/>
      <w:lvlText w:val="•"/>
      <w:lvlJc w:val="left"/>
      <w:pPr>
        <w:ind w:left="2482" w:hanging="260"/>
      </w:pPr>
      <w:rPr>
        <w:rFonts w:hint="default"/>
        <w:lang w:val="bg-BG" w:eastAsia="bg-BG" w:bidi="bg-BG"/>
      </w:rPr>
    </w:lvl>
  </w:abstractNum>
  <w:abstractNum w:abstractNumId="2" w15:restartNumberingAfterBreak="0">
    <w:nsid w:val="0C484853"/>
    <w:multiLevelType w:val="hybridMultilevel"/>
    <w:tmpl w:val="B798F6BE"/>
    <w:lvl w:ilvl="0" w:tplc="57F60E38">
      <w:numFmt w:val="bullet"/>
      <w:lvlText w:val="☐"/>
      <w:lvlJc w:val="left"/>
      <w:pPr>
        <w:ind w:left="2039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E24E8248">
      <w:numFmt w:val="bullet"/>
      <w:lvlText w:val="•"/>
      <w:lvlJc w:val="left"/>
      <w:pPr>
        <w:ind w:left="2142" w:hanging="260"/>
      </w:pPr>
      <w:rPr>
        <w:rFonts w:hint="default"/>
        <w:lang w:val="bg-BG" w:eastAsia="bg-BG" w:bidi="bg-BG"/>
      </w:rPr>
    </w:lvl>
    <w:lvl w:ilvl="2" w:tplc="881CFBF8">
      <w:numFmt w:val="bullet"/>
      <w:lvlText w:val="•"/>
      <w:lvlJc w:val="left"/>
      <w:pPr>
        <w:ind w:left="2245" w:hanging="260"/>
      </w:pPr>
      <w:rPr>
        <w:rFonts w:hint="default"/>
        <w:lang w:val="bg-BG" w:eastAsia="bg-BG" w:bidi="bg-BG"/>
      </w:rPr>
    </w:lvl>
    <w:lvl w:ilvl="3" w:tplc="F5B84B92">
      <w:numFmt w:val="bullet"/>
      <w:lvlText w:val="•"/>
      <w:lvlJc w:val="left"/>
      <w:pPr>
        <w:ind w:left="2348" w:hanging="260"/>
      </w:pPr>
      <w:rPr>
        <w:rFonts w:hint="default"/>
        <w:lang w:val="bg-BG" w:eastAsia="bg-BG" w:bidi="bg-BG"/>
      </w:rPr>
    </w:lvl>
    <w:lvl w:ilvl="4" w:tplc="797AA1C0">
      <w:numFmt w:val="bullet"/>
      <w:lvlText w:val="•"/>
      <w:lvlJc w:val="left"/>
      <w:pPr>
        <w:ind w:left="2451" w:hanging="260"/>
      </w:pPr>
      <w:rPr>
        <w:rFonts w:hint="default"/>
        <w:lang w:val="bg-BG" w:eastAsia="bg-BG" w:bidi="bg-BG"/>
      </w:rPr>
    </w:lvl>
    <w:lvl w:ilvl="5" w:tplc="BD6A3800">
      <w:numFmt w:val="bullet"/>
      <w:lvlText w:val="•"/>
      <w:lvlJc w:val="left"/>
      <w:pPr>
        <w:ind w:left="2554" w:hanging="260"/>
      </w:pPr>
      <w:rPr>
        <w:rFonts w:hint="default"/>
        <w:lang w:val="bg-BG" w:eastAsia="bg-BG" w:bidi="bg-BG"/>
      </w:rPr>
    </w:lvl>
    <w:lvl w:ilvl="6" w:tplc="AA12275A">
      <w:numFmt w:val="bullet"/>
      <w:lvlText w:val="•"/>
      <w:lvlJc w:val="left"/>
      <w:pPr>
        <w:ind w:left="2657" w:hanging="260"/>
      </w:pPr>
      <w:rPr>
        <w:rFonts w:hint="default"/>
        <w:lang w:val="bg-BG" w:eastAsia="bg-BG" w:bidi="bg-BG"/>
      </w:rPr>
    </w:lvl>
    <w:lvl w:ilvl="7" w:tplc="F086DAEC">
      <w:numFmt w:val="bullet"/>
      <w:lvlText w:val="•"/>
      <w:lvlJc w:val="left"/>
      <w:pPr>
        <w:ind w:left="2760" w:hanging="260"/>
      </w:pPr>
      <w:rPr>
        <w:rFonts w:hint="default"/>
        <w:lang w:val="bg-BG" w:eastAsia="bg-BG" w:bidi="bg-BG"/>
      </w:rPr>
    </w:lvl>
    <w:lvl w:ilvl="8" w:tplc="381618F4">
      <w:numFmt w:val="bullet"/>
      <w:lvlText w:val="•"/>
      <w:lvlJc w:val="left"/>
      <w:pPr>
        <w:ind w:left="2863" w:hanging="260"/>
      </w:pPr>
      <w:rPr>
        <w:rFonts w:hint="default"/>
        <w:lang w:val="bg-BG" w:eastAsia="bg-BG" w:bidi="bg-BG"/>
      </w:rPr>
    </w:lvl>
  </w:abstractNum>
  <w:abstractNum w:abstractNumId="3" w15:restartNumberingAfterBreak="0">
    <w:nsid w:val="124B79E9"/>
    <w:multiLevelType w:val="hybridMultilevel"/>
    <w:tmpl w:val="7CD0B1E8"/>
    <w:lvl w:ilvl="0" w:tplc="AB241DE2">
      <w:numFmt w:val="bullet"/>
      <w:lvlText w:val="☐"/>
      <w:lvlJc w:val="left"/>
      <w:pPr>
        <w:ind w:left="204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B134AEB4">
      <w:numFmt w:val="bullet"/>
      <w:lvlText w:val="•"/>
      <w:lvlJc w:val="left"/>
      <w:pPr>
        <w:ind w:left="2442" w:hanging="260"/>
      </w:pPr>
      <w:rPr>
        <w:rFonts w:hint="default"/>
        <w:lang w:val="bg-BG" w:eastAsia="bg-BG" w:bidi="bg-BG"/>
      </w:rPr>
    </w:lvl>
    <w:lvl w:ilvl="2" w:tplc="A01E30E8">
      <w:numFmt w:val="bullet"/>
      <w:lvlText w:val="•"/>
      <w:lvlJc w:val="left"/>
      <w:pPr>
        <w:ind w:left="2845" w:hanging="260"/>
      </w:pPr>
      <w:rPr>
        <w:rFonts w:hint="default"/>
        <w:lang w:val="bg-BG" w:eastAsia="bg-BG" w:bidi="bg-BG"/>
      </w:rPr>
    </w:lvl>
    <w:lvl w:ilvl="3" w:tplc="8182ECF6">
      <w:numFmt w:val="bullet"/>
      <w:lvlText w:val="•"/>
      <w:lvlJc w:val="left"/>
      <w:pPr>
        <w:ind w:left="3248" w:hanging="260"/>
      </w:pPr>
      <w:rPr>
        <w:rFonts w:hint="default"/>
        <w:lang w:val="bg-BG" w:eastAsia="bg-BG" w:bidi="bg-BG"/>
      </w:rPr>
    </w:lvl>
    <w:lvl w:ilvl="4" w:tplc="6236276E">
      <w:numFmt w:val="bullet"/>
      <w:lvlText w:val="•"/>
      <w:lvlJc w:val="left"/>
      <w:pPr>
        <w:ind w:left="3651" w:hanging="260"/>
      </w:pPr>
      <w:rPr>
        <w:rFonts w:hint="default"/>
        <w:lang w:val="bg-BG" w:eastAsia="bg-BG" w:bidi="bg-BG"/>
      </w:rPr>
    </w:lvl>
    <w:lvl w:ilvl="5" w:tplc="24CE4FD8">
      <w:numFmt w:val="bullet"/>
      <w:lvlText w:val="•"/>
      <w:lvlJc w:val="left"/>
      <w:pPr>
        <w:ind w:left="4054" w:hanging="260"/>
      </w:pPr>
      <w:rPr>
        <w:rFonts w:hint="default"/>
        <w:lang w:val="bg-BG" w:eastAsia="bg-BG" w:bidi="bg-BG"/>
      </w:rPr>
    </w:lvl>
    <w:lvl w:ilvl="6" w:tplc="7194BA98">
      <w:numFmt w:val="bullet"/>
      <w:lvlText w:val="•"/>
      <w:lvlJc w:val="left"/>
      <w:pPr>
        <w:ind w:left="4456" w:hanging="260"/>
      </w:pPr>
      <w:rPr>
        <w:rFonts w:hint="default"/>
        <w:lang w:val="bg-BG" w:eastAsia="bg-BG" w:bidi="bg-BG"/>
      </w:rPr>
    </w:lvl>
    <w:lvl w:ilvl="7" w:tplc="0E16E822">
      <w:numFmt w:val="bullet"/>
      <w:lvlText w:val="•"/>
      <w:lvlJc w:val="left"/>
      <w:pPr>
        <w:ind w:left="4859" w:hanging="260"/>
      </w:pPr>
      <w:rPr>
        <w:rFonts w:hint="default"/>
        <w:lang w:val="bg-BG" w:eastAsia="bg-BG" w:bidi="bg-BG"/>
      </w:rPr>
    </w:lvl>
    <w:lvl w:ilvl="8" w:tplc="DE5AC5FC">
      <w:numFmt w:val="bullet"/>
      <w:lvlText w:val="•"/>
      <w:lvlJc w:val="left"/>
      <w:pPr>
        <w:ind w:left="5262" w:hanging="260"/>
      </w:pPr>
      <w:rPr>
        <w:rFonts w:hint="default"/>
        <w:lang w:val="bg-BG" w:eastAsia="bg-BG" w:bidi="bg-BG"/>
      </w:rPr>
    </w:lvl>
  </w:abstractNum>
  <w:abstractNum w:abstractNumId="4" w15:restartNumberingAfterBreak="0">
    <w:nsid w:val="12BA1E49"/>
    <w:multiLevelType w:val="hybridMultilevel"/>
    <w:tmpl w:val="F5FA3614"/>
    <w:lvl w:ilvl="0" w:tplc="072A5376">
      <w:numFmt w:val="bullet"/>
      <w:lvlText w:val="☐"/>
      <w:lvlJc w:val="left"/>
      <w:pPr>
        <w:ind w:left="41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3EF0F142">
      <w:numFmt w:val="bullet"/>
      <w:lvlText w:val="•"/>
      <w:lvlJc w:val="left"/>
      <w:pPr>
        <w:ind w:left="677" w:hanging="260"/>
      </w:pPr>
      <w:rPr>
        <w:rFonts w:hint="default"/>
        <w:lang w:val="bg-BG" w:eastAsia="bg-BG" w:bidi="bg-BG"/>
      </w:rPr>
    </w:lvl>
    <w:lvl w:ilvl="2" w:tplc="1FEE574C">
      <w:numFmt w:val="bullet"/>
      <w:lvlText w:val="•"/>
      <w:lvlJc w:val="left"/>
      <w:pPr>
        <w:ind w:left="935" w:hanging="260"/>
      </w:pPr>
      <w:rPr>
        <w:rFonts w:hint="default"/>
        <w:lang w:val="bg-BG" w:eastAsia="bg-BG" w:bidi="bg-BG"/>
      </w:rPr>
    </w:lvl>
    <w:lvl w:ilvl="3" w:tplc="5D32D656">
      <w:numFmt w:val="bullet"/>
      <w:lvlText w:val="•"/>
      <w:lvlJc w:val="left"/>
      <w:pPr>
        <w:ind w:left="1193" w:hanging="260"/>
      </w:pPr>
      <w:rPr>
        <w:rFonts w:hint="default"/>
        <w:lang w:val="bg-BG" w:eastAsia="bg-BG" w:bidi="bg-BG"/>
      </w:rPr>
    </w:lvl>
    <w:lvl w:ilvl="4" w:tplc="2DC2BC24">
      <w:numFmt w:val="bullet"/>
      <w:lvlText w:val="•"/>
      <w:lvlJc w:val="left"/>
      <w:pPr>
        <w:ind w:left="1451" w:hanging="260"/>
      </w:pPr>
      <w:rPr>
        <w:rFonts w:hint="default"/>
        <w:lang w:val="bg-BG" w:eastAsia="bg-BG" w:bidi="bg-BG"/>
      </w:rPr>
    </w:lvl>
    <w:lvl w:ilvl="5" w:tplc="3FDE9608">
      <w:numFmt w:val="bullet"/>
      <w:lvlText w:val="•"/>
      <w:lvlJc w:val="left"/>
      <w:pPr>
        <w:ind w:left="1709" w:hanging="260"/>
      </w:pPr>
      <w:rPr>
        <w:rFonts w:hint="default"/>
        <w:lang w:val="bg-BG" w:eastAsia="bg-BG" w:bidi="bg-BG"/>
      </w:rPr>
    </w:lvl>
    <w:lvl w:ilvl="6" w:tplc="31A4EC1C">
      <w:numFmt w:val="bullet"/>
      <w:lvlText w:val="•"/>
      <w:lvlJc w:val="left"/>
      <w:pPr>
        <w:ind w:left="1966" w:hanging="260"/>
      </w:pPr>
      <w:rPr>
        <w:rFonts w:hint="default"/>
        <w:lang w:val="bg-BG" w:eastAsia="bg-BG" w:bidi="bg-BG"/>
      </w:rPr>
    </w:lvl>
    <w:lvl w:ilvl="7" w:tplc="7B2CC210">
      <w:numFmt w:val="bullet"/>
      <w:lvlText w:val="•"/>
      <w:lvlJc w:val="left"/>
      <w:pPr>
        <w:ind w:left="2224" w:hanging="260"/>
      </w:pPr>
      <w:rPr>
        <w:rFonts w:hint="default"/>
        <w:lang w:val="bg-BG" w:eastAsia="bg-BG" w:bidi="bg-BG"/>
      </w:rPr>
    </w:lvl>
    <w:lvl w:ilvl="8" w:tplc="84727DF0">
      <w:numFmt w:val="bullet"/>
      <w:lvlText w:val="•"/>
      <w:lvlJc w:val="left"/>
      <w:pPr>
        <w:ind w:left="2482" w:hanging="260"/>
      </w:pPr>
      <w:rPr>
        <w:rFonts w:hint="default"/>
        <w:lang w:val="bg-BG" w:eastAsia="bg-BG" w:bidi="bg-BG"/>
      </w:rPr>
    </w:lvl>
  </w:abstractNum>
  <w:abstractNum w:abstractNumId="5" w15:restartNumberingAfterBreak="0">
    <w:nsid w:val="15755D86"/>
    <w:multiLevelType w:val="hybridMultilevel"/>
    <w:tmpl w:val="6C80EFD6"/>
    <w:lvl w:ilvl="0" w:tplc="8E4EED46">
      <w:numFmt w:val="bullet"/>
      <w:lvlText w:val="☐"/>
      <w:lvlJc w:val="left"/>
      <w:pPr>
        <w:ind w:left="41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501E1992">
      <w:numFmt w:val="bullet"/>
      <w:lvlText w:val="•"/>
      <w:lvlJc w:val="left"/>
      <w:pPr>
        <w:ind w:left="677" w:hanging="260"/>
      </w:pPr>
      <w:rPr>
        <w:rFonts w:hint="default"/>
        <w:lang w:val="bg-BG" w:eastAsia="bg-BG" w:bidi="bg-BG"/>
      </w:rPr>
    </w:lvl>
    <w:lvl w:ilvl="2" w:tplc="4A96BB24">
      <w:numFmt w:val="bullet"/>
      <w:lvlText w:val="•"/>
      <w:lvlJc w:val="left"/>
      <w:pPr>
        <w:ind w:left="935" w:hanging="260"/>
      </w:pPr>
      <w:rPr>
        <w:rFonts w:hint="default"/>
        <w:lang w:val="bg-BG" w:eastAsia="bg-BG" w:bidi="bg-BG"/>
      </w:rPr>
    </w:lvl>
    <w:lvl w:ilvl="3" w:tplc="069CD020">
      <w:numFmt w:val="bullet"/>
      <w:lvlText w:val="•"/>
      <w:lvlJc w:val="left"/>
      <w:pPr>
        <w:ind w:left="1193" w:hanging="260"/>
      </w:pPr>
      <w:rPr>
        <w:rFonts w:hint="default"/>
        <w:lang w:val="bg-BG" w:eastAsia="bg-BG" w:bidi="bg-BG"/>
      </w:rPr>
    </w:lvl>
    <w:lvl w:ilvl="4" w:tplc="F5D6BB1E">
      <w:numFmt w:val="bullet"/>
      <w:lvlText w:val="•"/>
      <w:lvlJc w:val="left"/>
      <w:pPr>
        <w:ind w:left="1451" w:hanging="260"/>
      </w:pPr>
      <w:rPr>
        <w:rFonts w:hint="default"/>
        <w:lang w:val="bg-BG" w:eastAsia="bg-BG" w:bidi="bg-BG"/>
      </w:rPr>
    </w:lvl>
    <w:lvl w:ilvl="5" w:tplc="E57099D4">
      <w:numFmt w:val="bullet"/>
      <w:lvlText w:val="•"/>
      <w:lvlJc w:val="left"/>
      <w:pPr>
        <w:ind w:left="1709" w:hanging="260"/>
      </w:pPr>
      <w:rPr>
        <w:rFonts w:hint="default"/>
        <w:lang w:val="bg-BG" w:eastAsia="bg-BG" w:bidi="bg-BG"/>
      </w:rPr>
    </w:lvl>
    <w:lvl w:ilvl="6" w:tplc="CCC41FC0">
      <w:numFmt w:val="bullet"/>
      <w:lvlText w:val="•"/>
      <w:lvlJc w:val="left"/>
      <w:pPr>
        <w:ind w:left="1966" w:hanging="260"/>
      </w:pPr>
      <w:rPr>
        <w:rFonts w:hint="default"/>
        <w:lang w:val="bg-BG" w:eastAsia="bg-BG" w:bidi="bg-BG"/>
      </w:rPr>
    </w:lvl>
    <w:lvl w:ilvl="7" w:tplc="503EB334">
      <w:numFmt w:val="bullet"/>
      <w:lvlText w:val="•"/>
      <w:lvlJc w:val="left"/>
      <w:pPr>
        <w:ind w:left="2224" w:hanging="260"/>
      </w:pPr>
      <w:rPr>
        <w:rFonts w:hint="default"/>
        <w:lang w:val="bg-BG" w:eastAsia="bg-BG" w:bidi="bg-BG"/>
      </w:rPr>
    </w:lvl>
    <w:lvl w:ilvl="8" w:tplc="7C8C9228">
      <w:numFmt w:val="bullet"/>
      <w:lvlText w:val="•"/>
      <w:lvlJc w:val="left"/>
      <w:pPr>
        <w:ind w:left="2482" w:hanging="260"/>
      </w:pPr>
      <w:rPr>
        <w:rFonts w:hint="default"/>
        <w:lang w:val="bg-BG" w:eastAsia="bg-BG" w:bidi="bg-BG"/>
      </w:rPr>
    </w:lvl>
  </w:abstractNum>
  <w:abstractNum w:abstractNumId="6" w15:restartNumberingAfterBreak="0">
    <w:nsid w:val="2A69347C"/>
    <w:multiLevelType w:val="hybridMultilevel"/>
    <w:tmpl w:val="64C0722A"/>
    <w:lvl w:ilvl="0" w:tplc="4D448CFC">
      <w:start w:val="1"/>
      <w:numFmt w:val="lowerLetter"/>
      <w:lvlText w:val="%1)"/>
      <w:lvlJc w:val="left"/>
      <w:pPr>
        <w:ind w:left="828" w:hanging="360"/>
        <w:jc w:val="left"/>
      </w:pPr>
      <w:rPr>
        <w:rFonts w:ascii="Tahoma" w:eastAsia="Tahoma" w:hAnsi="Tahoma" w:cs="Tahoma" w:hint="default"/>
        <w:i/>
        <w:spacing w:val="-2"/>
        <w:w w:val="99"/>
        <w:sz w:val="14"/>
        <w:szCs w:val="14"/>
        <w:lang w:val="bg-BG" w:eastAsia="bg-BG" w:bidi="bg-BG"/>
      </w:rPr>
    </w:lvl>
    <w:lvl w:ilvl="1" w:tplc="12E2B58E">
      <w:numFmt w:val="bullet"/>
      <w:lvlText w:val="•"/>
      <w:lvlJc w:val="left"/>
      <w:pPr>
        <w:ind w:left="1727" w:hanging="360"/>
      </w:pPr>
      <w:rPr>
        <w:rFonts w:hint="default"/>
        <w:lang w:val="bg-BG" w:eastAsia="bg-BG" w:bidi="bg-BG"/>
      </w:rPr>
    </w:lvl>
    <w:lvl w:ilvl="2" w:tplc="80C0E576">
      <w:numFmt w:val="bullet"/>
      <w:lvlText w:val="•"/>
      <w:lvlJc w:val="left"/>
      <w:pPr>
        <w:ind w:left="2634" w:hanging="360"/>
      </w:pPr>
      <w:rPr>
        <w:rFonts w:hint="default"/>
        <w:lang w:val="bg-BG" w:eastAsia="bg-BG" w:bidi="bg-BG"/>
      </w:rPr>
    </w:lvl>
    <w:lvl w:ilvl="3" w:tplc="6A06D54E">
      <w:numFmt w:val="bullet"/>
      <w:lvlText w:val="•"/>
      <w:lvlJc w:val="left"/>
      <w:pPr>
        <w:ind w:left="3541" w:hanging="360"/>
      </w:pPr>
      <w:rPr>
        <w:rFonts w:hint="default"/>
        <w:lang w:val="bg-BG" w:eastAsia="bg-BG" w:bidi="bg-BG"/>
      </w:rPr>
    </w:lvl>
    <w:lvl w:ilvl="4" w:tplc="95741336">
      <w:numFmt w:val="bullet"/>
      <w:lvlText w:val="•"/>
      <w:lvlJc w:val="left"/>
      <w:pPr>
        <w:ind w:left="4448" w:hanging="360"/>
      </w:pPr>
      <w:rPr>
        <w:rFonts w:hint="default"/>
        <w:lang w:val="bg-BG" w:eastAsia="bg-BG" w:bidi="bg-BG"/>
      </w:rPr>
    </w:lvl>
    <w:lvl w:ilvl="5" w:tplc="7BA84836">
      <w:numFmt w:val="bullet"/>
      <w:lvlText w:val="•"/>
      <w:lvlJc w:val="left"/>
      <w:pPr>
        <w:ind w:left="5356" w:hanging="360"/>
      </w:pPr>
      <w:rPr>
        <w:rFonts w:hint="default"/>
        <w:lang w:val="bg-BG" w:eastAsia="bg-BG" w:bidi="bg-BG"/>
      </w:rPr>
    </w:lvl>
    <w:lvl w:ilvl="6" w:tplc="D45EA804">
      <w:numFmt w:val="bullet"/>
      <w:lvlText w:val="•"/>
      <w:lvlJc w:val="left"/>
      <w:pPr>
        <w:ind w:left="6263" w:hanging="360"/>
      </w:pPr>
      <w:rPr>
        <w:rFonts w:hint="default"/>
        <w:lang w:val="bg-BG" w:eastAsia="bg-BG" w:bidi="bg-BG"/>
      </w:rPr>
    </w:lvl>
    <w:lvl w:ilvl="7" w:tplc="17402FEA">
      <w:numFmt w:val="bullet"/>
      <w:lvlText w:val="•"/>
      <w:lvlJc w:val="left"/>
      <w:pPr>
        <w:ind w:left="7170" w:hanging="360"/>
      </w:pPr>
      <w:rPr>
        <w:rFonts w:hint="default"/>
        <w:lang w:val="bg-BG" w:eastAsia="bg-BG" w:bidi="bg-BG"/>
      </w:rPr>
    </w:lvl>
    <w:lvl w:ilvl="8" w:tplc="95C89D02">
      <w:numFmt w:val="bullet"/>
      <w:lvlText w:val="•"/>
      <w:lvlJc w:val="left"/>
      <w:pPr>
        <w:ind w:left="8077" w:hanging="360"/>
      </w:pPr>
      <w:rPr>
        <w:rFonts w:hint="default"/>
        <w:lang w:val="bg-BG" w:eastAsia="bg-BG" w:bidi="bg-BG"/>
      </w:rPr>
    </w:lvl>
  </w:abstractNum>
  <w:abstractNum w:abstractNumId="7" w15:restartNumberingAfterBreak="0">
    <w:nsid w:val="31166919"/>
    <w:multiLevelType w:val="hybridMultilevel"/>
    <w:tmpl w:val="6DFA898A"/>
    <w:lvl w:ilvl="0" w:tplc="F2DA3BDC">
      <w:numFmt w:val="bullet"/>
      <w:lvlText w:val="☐"/>
      <w:lvlJc w:val="left"/>
      <w:pPr>
        <w:ind w:left="204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CF06A37E">
      <w:numFmt w:val="bullet"/>
      <w:lvlText w:val="•"/>
      <w:lvlJc w:val="left"/>
      <w:pPr>
        <w:ind w:left="2442" w:hanging="260"/>
      </w:pPr>
      <w:rPr>
        <w:rFonts w:hint="default"/>
        <w:lang w:val="bg-BG" w:eastAsia="bg-BG" w:bidi="bg-BG"/>
      </w:rPr>
    </w:lvl>
    <w:lvl w:ilvl="2" w:tplc="C97E7AEC">
      <w:numFmt w:val="bullet"/>
      <w:lvlText w:val="•"/>
      <w:lvlJc w:val="left"/>
      <w:pPr>
        <w:ind w:left="2845" w:hanging="260"/>
      </w:pPr>
      <w:rPr>
        <w:rFonts w:hint="default"/>
        <w:lang w:val="bg-BG" w:eastAsia="bg-BG" w:bidi="bg-BG"/>
      </w:rPr>
    </w:lvl>
    <w:lvl w:ilvl="3" w:tplc="329ABF2C">
      <w:numFmt w:val="bullet"/>
      <w:lvlText w:val="•"/>
      <w:lvlJc w:val="left"/>
      <w:pPr>
        <w:ind w:left="3248" w:hanging="260"/>
      </w:pPr>
      <w:rPr>
        <w:rFonts w:hint="default"/>
        <w:lang w:val="bg-BG" w:eastAsia="bg-BG" w:bidi="bg-BG"/>
      </w:rPr>
    </w:lvl>
    <w:lvl w:ilvl="4" w:tplc="8116AD20">
      <w:numFmt w:val="bullet"/>
      <w:lvlText w:val="•"/>
      <w:lvlJc w:val="left"/>
      <w:pPr>
        <w:ind w:left="3651" w:hanging="260"/>
      </w:pPr>
      <w:rPr>
        <w:rFonts w:hint="default"/>
        <w:lang w:val="bg-BG" w:eastAsia="bg-BG" w:bidi="bg-BG"/>
      </w:rPr>
    </w:lvl>
    <w:lvl w:ilvl="5" w:tplc="342257B0">
      <w:numFmt w:val="bullet"/>
      <w:lvlText w:val="•"/>
      <w:lvlJc w:val="left"/>
      <w:pPr>
        <w:ind w:left="4054" w:hanging="260"/>
      </w:pPr>
      <w:rPr>
        <w:rFonts w:hint="default"/>
        <w:lang w:val="bg-BG" w:eastAsia="bg-BG" w:bidi="bg-BG"/>
      </w:rPr>
    </w:lvl>
    <w:lvl w:ilvl="6" w:tplc="69684746">
      <w:numFmt w:val="bullet"/>
      <w:lvlText w:val="•"/>
      <w:lvlJc w:val="left"/>
      <w:pPr>
        <w:ind w:left="4456" w:hanging="260"/>
      </w:pPr>
      <w:rPr>
        <w:rFonts w:hint="default"/>
        <w:lang w:val="bg-BG" w:eastAsia="bg-BG" w:bidi="bg-BG"/>
      </w:rPr>
    </w:lvl>
    <w:lvl w:ilvl="7" w:tplc="AD924652">
      <w:numFmt w:val="bullet"/>
      <w:lvlText w:val="•"/>
      <w:lvlJc w:val="left"/>
      <w:pPr>
        <w:ind w:left="4859" w:hanging="260"/>
      </w:pPr>
      <w:rPr>
        <w:rFonts w:hint="default"/>
        <w:lang w:val="bg-BG" w:eastAsia="bg-BG" w:bidi="bg-BG"/>
      </w:rPr>
    </w:lvl>
    <w:lvl w:ilvl="8" w:tplc="4A700370">
      <w:numFmt w:val="bullet"/>
      <w:lvlText w:val="•"/>
      <w:lvlJc w:val="left"/>
      <w:pPr>
        <w:ind w:left="5262" w:hanging="260"/>
      </w:pPr>
      <w:rPr>
        <w:rFonts w:hint="default"/>
        <w:lang w:val="bg-BG" w:eastAsia="bg-BG" w:bidi="bg-BG"/>
      </w:rPr>
    </w:lvl>
  </w:abstractNum>
  <w:abstractNum w:abstractNumId="8" w15:restartNumberingAfterBreak="0">
    <w:nsid w:val="3F9047A4"/>
    <w:multiLevelType w:val="hybridMultilevel"/>
    <w:tmpl w:val="5FD84CE4"/>
    <w:lvl w:ilvl="0" w:tplc="144AA78E">
      <w:numFmt w:val="bullet"/>
      <w:lvlText w:val="☐"/>
      <w:lvlJc w:val="left"/>
      <w:pPr>
        <w:ind w:left="204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A5A8B606">
      <w:numFmt w:val="bullet"/>
      <w:lvlText w:val="•"/>
      <w:lvlJc w:val="left"/>
      <w:pPr>
        <w:ind w:left="2442" w:hanging="260"/>
      </w:pPr>
      <w:rPr>
        <w:rFonts w:hint="default"/>
        <w:lang w:val="bg-BG" w:eastAsia="bg-BG" w:bidi="bg-BG"/>
      </w:rPr>
    </w:lvl>
    <w:lvl w:ilvl="2" w:tplc="A4E2FE00">
      <w:numFmt w:val="bullet"/>
      <w:lvlText w:val="•"/>
      <w:lvlJc w:val="left"/>
      <w:pPr>
        <w:ind w:left="2845" w:hanging="260"/>
      </w:pPr>
      <w:rPr>
        <w:rFonts w:hint="default"/>
        <w:lang w:val="bg-BG" w:eastAsia="bg-BG" w:bidi="bg-BG"/>
      </w:rPr>
    </w:lvl>
    <w:lvl w:ilvl="3" w:tplc="DA347EF8">
      <w:numFmt w:val="bullet"/>
      <w:lvlText w:val="•"/>
      <w:lvlJc w:val="left"/>
      <w:pPr>
        <w:ind w:left="3248" w:hanging="260"/>
      </w:pPr>
      <w:rPr>
        <w:rFonts w:hint="default"/>
        <w:lang w:val="bg-BG" w:eastAsia="bg-BG" w:bidi="bg-BG"/>
      </w:rPr>
    </w:lvl>
    <w:lvl w:ilvl="4" w:tplc="62D4DD96">
      <w:numFmt w:val="bullet"/>
      <w:lvlText w:val="•"/>
      <w:lvlJc w:val="left"/>
      <w:pPr>
        <w:ind w:left="3651" w:hanging="260"/>
      </w:pPr>
      <w:rPr>
        <w:rFonts w:hint="default"/>
        <w:lang w:val="bg-BG" w:eastAsia="bg-BG" w:bidi="bg-BG"/>
      </w:rPr>
    </w:lvl>
    <w:lvl w:ilvl="5" w:tplc="48D69F9C">
      <w:numFmt w:val="bullet"/>
      <w:lvlText w:val="•"/>
      <w:lvlJc w:val="left"/>
      <w:pPr>
        <w:ind w:left="4054" w:hanging="260"/>
      </w:pPr>
      <w:rPr>
        <w:rFonts w:hint="default"/>
        <w:lang w:val="bg-BG" w:eastAsia="bg-BG" w:bidi="bg-BG"/>
      </w:rPr>
    </w:lvl>
    <w:lvl w:ilvl="6" w:tplc="A7E0B542">
      <w:numFmt w:val="bullet"/>
      <w:lvlText w:val="•"/>
      <w:lvlJc w:val="left"/>
      <w:pPr>
        <w:ind w:left="4456" w:hanging="260"/>
      </w:pPr>
      <w:rPr>
        <w:rFonts w:hint="default"/>
        <w:lang w:val="bg-BG" w:eastAsia="bg-BG" w:bidi="bg-BG"/>
      </w:rPr>
    </w:lvl>
    <w:lvl w:ilvl="7" w:tplc="119496EA">
      <w:numFmt w:val="bullet"/>
      <w:lvlText w:val="•"/>
      <w:lvlJc w:val="left"/>
      <w:pPr>
        <w:ind w:left="4859" w:hanging="260"/>
      </w:pPr>
      <w:rPr>
        <w:rFonts w:hint="default"/>
        <w:lang w:val="bg-BG" w:eastAsia="bg-BG" w:bidi="bg-BG"/>
      </w:rPr>
    </w:lvl>
    <w:lvl w:ilvl="8" w:tplc="16503A0C">
      <w:numFmt w:val="bullet"/>
      <w:lvlText w:val="•"/>
      <w:lvlJc w:val="left"/>
      <w:pPr>
        <w:ind w:left="5262" w:hanging="260"/>
      </w:pPr>
      <w:rPr>
        <w:rFonts w:hint="default"/>
        <w:lang w:val="bg-BG" w:eastAsia="bg-BG" w:bidi="bg-BG"/>
      </w:rPr>
    </w:lvl>
  </w:abstractNum>
  <w:abstractNum w:abstractNumId="9" w15:restartNumberingAfterBreak="0">
    <w:nsid w:val="43EA3434"/>
    <w:multiLevelType w:val="hybridMultilevel"/>
    <w:tmpl w:val="C6B0D842"/>
    <w:lvl w:ilvl="0" w:tplc="E436A11C">
      <w:numFmt w:val="bullet"/>
      <w:lvlText w:val="☐"/>
      <w:lvlJc w:val="left"/>
      <w:pPr>
        <w:ind w:left="2082" w:hanging="236"/>
      </w:pPr>
      <w:rPr>
        <w:rFonts w:ascii="MS Gothic" w:eastAsia="MS Gothic" w:hAnsi="MS Gothic" w:cs="MS Gothic" w:hint="default"/>
        <w:b/>
        <w:bCs/>
        <w:w w:val="99"/>
        <w:sz w:val="18"/>
        <w:szCs w:val="18"/>
        <w:lang w:val="bg-BG" w:eastAsia="bg-BG" w:bidi="bg-BG"/>
      </w:rPr>
    </w:lvl>
    <w:lvl w:ilvl="1" w:tplc="60AE503C">
      <w:numFmt w:val="bullet"/>
      <w:lvlText w:val="•"/>
      <w:lvlJc w:val="left"/>
      <w:pPr>
        <w:ind w:left="2478" w:hanging="236"/>
      </w:pPr>
      <w:rPr>
        <w:rFonts w:hint="default"/>
        <w:lang w:val="bg-BG" w:eastAsia="bg-BG" w:bidi="bg-BG"/>
      </w:rPr>
    </w:lvl>
    <w:lvl w:ilvl="2" w:tplc="9D488194">
      <w:numFmt w:val="bullet"/>
      <w:lvlText w:val="•"/>
      <w:lvlJc w:val="left"/>
      <w:pPr>
        <w:ind w:left="2877" w:hanging="236"/>
      </w:pPr>
      <w:rPr>
        <w:rFonts w:hint="default"/>
        <w:lang w:val="bg-BG" w:eastAsia="bg-BG" w:bidi="bg-BG"/>
      </w:rPr>
    </w:lvl>
    <w:lvl w:ilvl="3" w:tplc="7DC2F008">
      <w:numFmt w:val="bullet"/>
      <w:lvlText w:val="•"/>
      <w:lvlJc w:val="left"/>
      <w:pPr>
        <w:ind w:left="3276" w:hanging="236"/>
      </w:pPr>
      <w:rPr>
        <w:rFonts w:hint="default"/>
        <w:lang w:val="bg-BG" w:eastAsia="bg-BG" w:bidi="bg-BG"/>
      </w:rPr>
    </w:lvl>
    <w:lvl w:ilvl="4" w:tplc="0FF22328">
      <w:numFmt w:val="bullet"/>
      <w:lvlText w:val="•"/>
      <w:lvlJc w:val="left"/>
      <w:pPr>
        <w:ind w:left="3674" w:hanging="236"/>
      </w:pPr>
      <w:rPr>
        <w:rFonts w:hint="default"/>
        <w:lang w:val="bg-BG" w:eastAsia="bg-BG" w:bidi="bg-BG"/>
      </w:rPr>
    </w:lvl>
    <w:lvl w:ilvl="5" w:tplc="05E80E74">
      <w:numFmt w:val="bullet"/>
      <w:lvlText w:val="•"/>
      <w:lvlJc w:val="left"/>
      <w:pPr>
        <w:ind w:left="4073" w:hanging="236"/>
      </w:pPr>
      <w:rPr>
        <w:rFonts w:hint="default"/>
        <w:lang w:val="bg-BG" w:eastAsia="bg-BG" w:bidi="bg-BG"/>
      </w:rPr>
    </w:lvl>
    <w:lvl w:ilvl="6" w:tplc="BE1A880E">
      <w:numFmt w:val="bullet"/>
      <w:lvlText w:val="•"/>
      <w:lvlJc w:val="left"/>
      <w:pPr>
        <w:ind w:left="4472" w:hanging="236"/>
      </w:pPr>
      <w:rPr>
        <w:rFonts w:hint="default"/>
        <w:lang w:val="bg-BG" w:eastAsia="bg-BG" w:bidi="bg-BG"/>
      </w:rPr>
    </w:lvl>
    <w:lvl w:ilvl="7" w:tplc="03FE9FCE">
      <w:numFmt w:val="bullet"/>
      <w:lvlText w:val="•"/>
      <w:lvlJc w:val="left"/>
      <w:pPr>
        <w:ind w:left="4870" w:hanging="236"/>
      </w:pPr>
      <w:rPr>
        <w:rFonts w:hint="default"/>
        <w:lang w:val="bg-BG" w:eastAsia="bg-BG" w:bidi="bg-BG"/>
      </w:rPr>
    </w:lvl>
    <w:lvl w:ilvl="8" w:tplc="53544600">
      <w:numFmt w:val="bullet"/>
      <w:lvlText w:val="•"/>
      <w:lvlJc w:val="left"/>
      <w:pPr>
        <w:ind w:left="5269" w:hanging="236"/>
      </w:pPr>
      <w:rPr>
        <w:rFonts w:hint="default"/>
        <w:lang w:val="bg-BG" w:eastAsia="bg-BG" w:bidi="bg-BG"/>
      </w:rPr>
    </w:lvl>
  </w:abstractNum>
  <w:abstractNum w:abstractNumId="10" w15:restartNumberingAfterBreak="0">
    <w:nsid w:val="487154F4"/>
    <w:multiLevelType w:val="hybridMultilevel"/>
    <w:tmpl w:val="AD541156"/>
    <w:lvl w:ilvl="0" w:tplc="8E06E074">
      <w:numFmt w:val="bullet"/>
      <w:lvlText w:val="☐"/>
      <w:lvlJc w:val="left"/>
      <w:pPr>
        <w:ind w:left="2039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5D481C4E">
      <w:numFmt w:val="bullet"/>
      <w:lvlText w:val="•"/>
      <w:lvlJc w:val="left"/>
      <w:pPr>
        <w:ind w:left="2142" w:hanging="260"/>
      </w:pPr>
      <w:rPr>
        <w:rFonts w:hint="default"/>
        <w:lang w:val="bg-BG" w:eastAsia="bg-BG" w:bidi="bg-BG"/>
      </w:rPr>
    </w:lvl>
    <w:lvl w:ilvl="2" w:tplc="5B204266">
      <w:numFmt w:val="bullet"/>
      <w:lvlText w:val="•"/>
      <w:lvlJc w:val="left"/>
      <w:pPr>
        <w:ind w:left="2245" w:hanging="260"/>
      </w:pPr>
      <w:rPr>
        <w:rFonts w:hint="default"/>
        <w:lang w:val="bg-BG" w:eastAsia="bg-BG" w:bidi="bg-BG"/>
      </w:rPr>
    </w:lvl>
    <w:lvl w:ilvl="3" w:tplc="9C722C82">
      <w:numFmt w:val="bullet"/>
      <w:lvlText w:val="•"/>
      <w:lvlJc w:val="left"/>
      <w:pPr>
        <w:ind w:left="2348" w:hanging="260"/>
      </w:pPr>
      <w:rPr>
        <w:rFonts w:hint="default"/>
        <w:lang w:val="bg-BG" w:eastAsia="bg-BG" w:bidi="bg-BG"/>
      </w:rPr>
    </w:lvl>
    <w:lvl w:ilvl="4" w:tplc="D1C27818">
      <w:numFmt w:val="bullet"/>
      <w:lvlText w:val="•"/>
      <w:lvlJc w:val="left"/>
      <w:pPr>
        <w:ind w:left="2451" w:hanging="260"/>
      </w:pPr>
      <w:rPr>
        <w:rFonts w:hint="default"/>
        <w:lang w:val="bg-BG" w:eastAsia="bg-BG" w:bidi="bg-BG"/>
      </w:rPr>
    </w:lvl>
    <w:lvl w:ilvl="5" w:tplc="ADCE4588">
      <w:numFmt w:val="bullet"/>
      <w:lvlText w:val="•"/>
      <w:lvlJc w:val="left"/>
      <w:pPr>
        <w:ind w:left="2554" w:hanging="260"/>
      </w:pPr>
      <w:rPr>
        <w:rFonts w:hint="default"/>
        <w:lang w:val="bg-BG" w:eastAsia="bg-BG" w:bidi="bg-BG"/>
      </w:rPr>
    </w:lvl>
    <w:lvl w:ilvl="6" w:tplc="FEB89A1A">
      <w:numFmt w:val="bullet"/>
      <w:lvlText w:val="•"/>
      <w:lvlJc w:val="left"/>
      <w:pPr>
        <w:ind w:left="2657" w:hanging="260"/>
      </w:pPr>
      <w:rPr>
        <w:rFonts w:hint="default"/>
        <w:lang w:val="bg-BG" w:eastAsia="bg-BG" w:bidi="bg-BG"/>
      </w:rPr>
    </w:lvl>
    <w:lvl w:ilvl="7" w:tplc="4704CBC8">
      <w:numFmt w:val="bullet"/>
      <w:lvlText w:val="•"/>
      <w:lvlJc w:val="left"/>
      <w:pPr>
        <w:ind w:left="2760" w:hanging="260"/>
      </w:pPr>
      <w:rPr>
        <w:rFonts w:hint="default"/>
        <w:lang w:val="bg-BG" w:eastAsia="bg-BG" w:bidi="bg-BG"/>
      </w:rPr>
    </w:lvl>
    <w:lvl w:ilvl="8" w:tplc="54163AFC">
      <w:numFmt w:val="bullet"/>
      <w:lvlText w:val="•"/>
      <w:lvlJc w:val="left"/>
      <w:pPr>
        <w:ind w:left="2863" w:hanging="260"/>
      </w:pPr>
      <w:rPr>
        <w:rFonts w:hint="default"/>
        <w:lang w:val="bg-BG" w:eastAsia="bg-BG" w:bidi="bg-BG"/>
      </w:rPr>
    </w:lvl>
  </w:abstractNum>
  <w:abstractNum w:abstractNumId="11" w15:restartNumberingAfterBreak="0">
    <w:nsid w:val="48B63C59"/>
    <w:multiLevelType w:val="hybridMultilevel"/>
    <w:tmpl w:val="A74A3AC6"/>
    <w:lvl w:ilvl="0" w:tplc="1D50C7B0">
      <w:numFmt w:val="bullet"/>
      <w:lvlText w:val="☐"/>
      <w:lvlJc w:val="left"/>
      <w:pPr>
        <w:ind w:left="2082" w:hanging="236"/>
      </w:pPr>
      <w:rPr>
        <w:rFonts w:ascii="MS Gothic" w:eastAsia="MS Gothic" w:hAnsi="MS Gothic" w:cs="MS Gothic" w:hint="default"/>
        <w:b/>
        <w:bCs/>
        <w:w w:val="99"/>
        <w:sz w:val="18"/>
        <w:szCs w:val="18"/>
        <w:lang w:val="bg-BG" w:eastAsia="bg-BG" w:bidi="bg-BG"/>
      </w:rPr>
    </w:lvl>
    <w:lvl w:ilvl="1" w:tplc="1FE4F8C2">
      <w:numFmt w:val="bullet"/>
      <w:lvlText w:val="☐"/>
      <w:lvlJc w:val="left"/>
      <w:pPr>
        <w:ind w:left="2305" w:hanging="212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bg-BG" w:eastAsia="bg-BG" w:bidi="bg-BG"/>
      </w:rPr>
    </w:lvl>
    <w:lvl w:ilvl="2" w:tplc="CF98B734">
      <w:numFmt w:val="bullet"/>
      <w:lvlText w:val="•"/>
      <w:lvlJc w:val="left"/>
      <w:pPr>
        <w:ind w:left="2718" w:hanging="212"/>
      </w:pPr>
      <w:rPr>
        <w:rFonts w:hint="default"/>
        <w:lang w:val="bg-BG" w:eastAsia="bg-BG" w:bidi="bg-BG"/>
      </w:rPr>
    </w:lvl>
    <w:lvl w:ilvl="3" w:tplc="E08A9428">
      <w:numFmt w:val="bullet"/>
      <w:lvlText w:val="•"/>
      <w:lvlJc w:val="left"/>
      <w:pPr>
        <w:ind w:left="3137" w:hanging="212"/>
      </w:pPr>
      <w:rPr>
        <w:rFonts w:hint="default"/>
        <w:lang w:val="bg-BG" w:eastAsia="bg-BG" w:bidi="bg-BG"/>
      </w:rPr>
    </w:lvl>
    <w:lvl w:ilvl="4" w:tplc="3C28469A">
      <w:numFmt w:val="bullet"/>
      <w:lvlText w:val="•"/>
      <w:lvlJc w:val="left"/>
      <w:pPr>
        <w:ind w:left="3555" w:hanging="212"/>
      </w:pPr>
      <w:rPr>
        <w:rFonts w:hint="default"/>
        <w:lang w:val="bg-BG" w:eastAsia="bg-BG" w:bidi="bg-BG"/>
      </w:rPr>
    </w:lvl>
    <w:lvl w:ilvl="5" w:tplc="DF44E3E4">
      <w:numFmt w:val="bullet"/>
      <w:lvlText w:val="•"/>
      <w:lvlJc w:val="left"/>
      <w:pPr>
        <w:ind w:left="3974" w:hanging="212"/>
      </w:pPr>
      <w:rPr>
        <w:rFonts w:hint="default"/>
        <w:lang w:val="bg-BG" w:eastAsia="bg-BG" w:bidi="bg-BG"/>
      </w:rPr>
    </w:lvl>
    <w:lvl w:ilvl="6" w:tplc="4106F276">
      <w:numFmt w:val="bullet"/>
      <w:lvlText w:val="•"/>
      <w:lvlJc w:val="left"/>
      <w:pPr>
        <w:ind w:left="4392" w:hanging="212"/>
      </w:pPr>
      <w:rPr>
        <w:rFonts w:hint="default"/>
        <w:lang w:val="bg-BG" w:eastAsia="bg-BG" w:bidi="bg-BG"/>
      </w:rPr>
    </w:lvl>
    <w:lvl w:ilvl="7" w:tplc="5448D520">
      <w:numFmt w:val="bullet"/>
      <w:lvlText w:val="•"/>
      <w:lvlJc w:val="left"/>
      <w:pPr>
        <w:ind w:left="4811" w:hanging="212"/>
      </w:pPr>
      <w:rPr>
        <w:rFonts w:hint="default"/>
        <w:lang w:val="bg-BG" w:eastAsia="bg-BG" w:bidi="bg-BG"/>
      </w:rPr>
    </w:lvl>
    <w:lvl w:ilvl="8" w:tplc="B2226F48">
      <w:numFmt w:val="bullet"/>
      <w:lvlText w:val="•"/>
      <w:lvlJc w:val="left"/>
      <w:pPr>
        <w:ind w:left="5229" w:hanging="212"/>
      </w:pPr>
      <w:rPr>
        <w:rFonts w:hint="default"/>
        <w:lang w:val="bg-BG" w:eastAsia="bg-BG" w:bidi="bg-BG"/>
      </w:rPr>
    </w:lvl>
  </w:abstractNum>
  <w:abstractNum w:abstractNumId="12" w15:restartNumberingAfterBreak="0">
    <w:nsid w:val="51D759A9"/>
    <w:multiLevelType w:val="hybridMultilevel"/>
    <w:tmpl w:val="CF5A2F64"/>
    <w:lvl w:ilvl="0" w:tplc="90488DDE">
      <w:numFmt w:val="bullet"/>
      <w:lvlText w:val="☐"/>
      <w:lvlJc w:val="left"/>
      <w:pPr>
        <w:ind w:left="2082" w:hanging="236"/>
      </w:pPr>
      <w:rPr>
        <w:rFonts w:ascii="MS Gothic" w:eastAsia="MS Gothic" w:hAnsi="MS Gothic" w:cs="MS Gothic" w:hint="default"/>
        <w:b/>
        <w:bCs/>
        <w:w w:val="99"/>
        <w:sz w:val="18"/>
        <w:szCs w:val="18"/>
        <w:lang w:val="bg-BG" w:eastAsia="bg-BG" w:bidi="bg-BG"/>
      </w:rPr>
    </w:lvl>
    <w:lvl w:ilvl="1" w:tplc="F43E94DA">
      <w:numFmt w:val="bullet"/>
      <w:lvlText w:val="•"/>
      <w:lvlJc w:val="left"/>
      <w:pPr>
        <w:ind w:left="2478" w:hanging="236"/>
      </w:pPr>
      <w:rPr>
        <w:rFonts w:hint="default"/>
        <w:lang w:val="bg-BG" w:eastAsia="bg-BG" w:bidi="bg-BG"/>
      </w:rPr>
    </w:lvl>
    <w:lvl w:ilvl="2" w:tplc="FB5C7B92">
      <w:numFmt w:val="bullet"/>
      <w:lvlText w:val="•"/>
      <w:lvlJc w:val="left"/>
      <w:pPr>
        <w:ind w:left="2877" w:hanging="236"/>
      </w:pPr>
      <w:rPr>
        <w:rFonts w:hint="default"/>
        <w:lang w:val="bg-BG" w:eastAsia="bg-BG" w:bidi="bg-BG"/>
      </w:rPr>
    </w:lvl>
    <w:lvl w:ilvl="3" w:tplc="17DCA674">
      <w:numFmt w:val="bullet"/>
      <w:lvlText w:val="•"/>
      <w:lvlJc w:val="left"/>
      <w:pPr>
        <w:ind w:left="3276" w:hanging="236"/>
      </w:pPr>
      <w:rPr>
        <w:rFonts w:hint="default"/>
        <w:lang w:val="bg-BG" w:eastAsia="bg-BG" w:bidi="bg-BG"/>
      </w:rPr>
    </w:lvl>
    <w:lvl w:ilvl="4" w:tplc="5C5CCBE6">
      <w:numFmt w:val="bullet"/>
      <w:lvlText w:val="•"/>
      <w:lvlJc w:val="left"/>
      <w:pPr>
        <w:ind w:left="3674" w:hanging="236"/>
      </w:pPr>
      <w:rPr>
        <w:rFonts w:hint="default"/>
        <w:lang w:val="bg-BG" w:eastAsia="bg-BG" w:bidi="bg-BG"/>
      </w:rPr>
    </w:lvl>
    <w:lvl w:ilvl="5" w:tplc="D5E087CE">
      <w:numFmt w:val="bullet"/>
      <w:lvlText w:val="•"/>
      <w:lvlJc w:val="left"/>
      <w:pPr>
        <w:ind w:left="4073" w:hanging="236"/>
      </w:pPr>
      <w:rPr>
        <w:rFonts w:hint="default"/>
        <w:lang w:val="bg-BG" w:eastAsia="bg-BG" w:bidi="bg-BG"/>
      </w:rPr>
    </w:lvl>
    <w:lvl w:ilvl="6" w:tplc="5A807C56">
      <w:numFmt w:val="bullet"/>
      <w:lvlText w:val="•"/>
      <w:lvlJc w:val="left"/>
      <w:pPr>
        <w:ind w:left="4472" w:hanging="236"/>
      </w:pPr>
      <w:rPr>
        <w:rFonts w:hint="default"/>
        <w:lang w:val="bg-BG" w:eastAsia="bg-BG" w:bidi="bg-BG"/>
      </w:rPr>
    </w:lvl>
    <w:lvl w:ilvl="7" w:tplc="5FE8A476">
      <w:numFmt w:val="bullet"/>
      <w:lvlText w:val="•"/>
      <w:lvlJc w:val="left"/>
      <w:pPr>
        <w:ind w:left="4870" w:hanging="236"/>
      </w:pPr>
      <w:rPr>
        <w:rFonts w:hint="default"/>
        <w:lang w:val="bg-BG" w:eastAsia="bg-BG" w:bidi="bg-BG"/>
      </w:rPr>
    </w:lvl>
    <w:lvl w:ilvl="8" w:tplc="BFC21C1A">
      <w:numFmt w:val="bullet"/>
      <w:lvlText w:val="•"/>
      <w:lvlJc w:val="left"/>
      <w:pPr>
        <w:ind w:left="5269" w:hanging="236"/>
      </w:pPr>
      <w:rPr>
        <w:rFonts w:hint="default"/>
        <w:lang w:val="bg-BG" w:eastAsia="bg-BG" w:bidi="bg-BG"/>
      </w:rPr>
    </w:lvl>
  </w:abstractNum>
  <w:abstractNum w:abstractNumId="13" w15:restartNumberingAfterBreak="0">
    <w:nsid w:val="666E6873"/>
    <w:multiLevelType w:val="hybridMultilevel"/>
    <w:tmpl w:val="9EFCA01A"/>
    <w:lvl w:ilvl="0" w:tplc="A2345522">
      <w:numFmt w:val="bullet"/>
      <w:lvlText w:val="☐"/>
      <w:lvlJc w:val="left"/>
      <w:pPr>
        <w:ind w:left="2040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62386EC0">
      <w:numFmt w:val="bullet"/>
      <w:lvlText w:val="•"/>
      <w:lvlJc w:val="left"/>
      <w:pPr>
        <w:ind w:left="2442" w:hanging="260"/>
      </w:pPr>
      <w:rPr>
        <w:rFonts w:hint="default"/>
        <w:lang w:val="bg-BG" w:eastAsia="bg-BG" w:bidi="bg-BG"/>
      </w:rPr>
    </w:lvl>
    <w:lvl w:ilvl="2" w:tplc="378ED41C">
      <w:numFmt w:val="bullet"/>
      <w:lvlText w:val="•"/>
      <w:lvlJc w:val="left"/>
      <w:pPr>
        <w:ind w:left="2845" w:hanging="260"/>
      </w:pPr>
      <w:rPr>
        <w:rFonts w:hint="default"/>
        <w:lang w:val="bg-BG" w:eastAsia="bg-BG" w:bidi="bg-BG"/>
      </w:rPr>
    </w:lvl>
    <w:lvl w:ilvl="3" w:tplc="C0BC77FC">
      <w:numFmt w:val="bullet"/>
      <w:lvlText w:val="•"/>
      <w:lvlJc w:val="left"/>
      <w:pPr>
        <w:ind w:left="3248" w:hanging="260"/>
      </w:pPr>
      <w:rPr>
        <w:rFonts w:hint="default"/>
        <w:lang w:val="bg-BG" w:eastAsia="bg-BG" w:bidi="bg-BG"/>
      </w:rPr>
    </w:lvl>
    <w:lvl w:ilvl="4" w:tplc="60ECC750">
      <w:numFmt w:val="bullet"/>
      <w:lvlText w:val="•"/>
      <w:lvlJc w:val="left"/>
      <w:pPr>
        <w:ind w:left="3651" w:hanging="260"/>
      </w:pPr>
      <w:rPr>
        <w:rFonts w:hint="default"/>
        <w:lang w:val="bg-BG" w:eastAsia="bg-BG" w:bidi="bg-BG"/>
      </w:rPr>
    </w:lvl>
    <w:lvl w:ilvl="5" w:tplc="C2C80D34">
      <w:numFmt w:val="bullet"/>
      <w:lvlText w:val="•"/>
      <w:lvlJc w:val="left"/>
      <w:pPr>
        <w:ind w:left="4054" w:hanging="260"/>
      </w:pPr>
      <w:rPr>
        <w:rFonts w:hint="default"/>
        <w:lang w:val="bg-BG" w:eastAsia="bg-BG" w:bidi="bg-BG"/>
      </w:rPr>
    </w:lvl>
    <w:lvl w:ilvl="6" w:tplc="BEB26636">
      <w:numFmt w:val="bullet"/>
      <w:lvlText w:val="•"/>
      <w:lvlJc w:val="left"/>
      <w:pPr>
        <w:ind w:left="4456" w:hanging="260"/>
      </w:pPr>
      <w:rPr>
        <w:rFonts w:hint="default"/>
        <w:lang w:val="bg-BG" w:eastAsia="bg-BG" w:bidi="bg-BG"/>
      </w:rPr>
    </w:lvl>
    <w:lvl w:ilvl="7" w:tplc="8B06FA8C">
      <w:numFmt w:val="bullet"/>
      <w:lvlText w:val="•"/>
      <w:lvlJc w:val="left"/>
      <w:pPr>
        <w:ind w:left="4859" w:hanging="260"/>
      </w:pPr>
      <w:rPr>
        <w:rFonts w:hint="default"/>
        <w:lang w:val="bg-BG" w:eastAsia="bg-BG" w:bidi="bg-BG"/>
      </w:rPr>
    </w:lvl>
    <w:lvl w:ilvl="8" w:tplc="5E7E6586">
      <w:numFmt w:val="bullet"/>
      <w:lvlText w:val="•"/>
      <w:lvlJc w:val="left"/>
      <w:pPr>
        <w:ind w:left="5262" w:hanging="260"/>
      </w:pPr>
      <w:rPr>
        <w:rFonts w:hint="default"/>
        <w:lang w:val="bg-BG" w:eastAsia="bg-BG" w:bidi="bg-BG"/>
      </w:rPr>
    </w:lvl>
  </w:abstractNum>
  <w:abstractNum w:abstractNumId="14" w15:restartNumberingAfterBreak="0">
    <w:nsid w:val="6FA72EEF"/>
    <w:multiLevelType w:val="hybridMultilevel"/>
    <w:tmpl w:val="7AB610DA"/>
    <w:lvl w:ilvl="0" w:tplc="C37620DC">
      <w:numFmt w:val="bullet"/>
      <w:lvlText w:val="☐"/>
      <w:lvlJc w:val="left"/>
      <w:pPr>
        <w:ind w:left="2039" w:hanging="260"/>
      </w:pPr>
      <w:rPr>
        <w:rFonts w:ascii="MS Gothic" w:eastAsia="MS Gothic" w:hAnsi="MS Gothic" w:cs="MS Gothic" w:hint="default"/>
        <w:b/>
        <w:bCs/>
        <w:w w:val="99"/>
        <w:sz w:val="20"/>
        <w:szCs w:val="20"/>
        <w:lang w:val="bg-BG" w:eastAsia="bg-BG" w:bidi="bg-BG"/>
      </w:rPr>
    </w:lvl>
    <w:lvl w:ilvl="1" w:tplc="0034429E">
      <w:numFmt w:val="bullet"/>
      <w:lvlText w:val="•"/>
      <w:lvlJc w:val="left"/>
      <w:pPr>
        <w:ind w:left="2142" w:hanging="260"/>
      </w:pPr>
      <w:rPr>
        <w:rFonts w:hint="default"/>
        <w:lang w:val="bg-BG" w:eastAsia="bg-BG" w:bidi="bg-BG"/>
      </w:rPr>
    </w:lvl>
    <w:lvl w:ilvl="2" w:tplc="2F7AE0AA">
      <w:numFmt w:val="bullet"/>
      <w:lvlText w:val="•"/>
      <w:lvlJc w:val="left"/>
      <w:pPr>
        <w:ind w:left="2245" w:hanging="260"/>
      </w:pPr>
      <w:rPr>
        <w:rFonts w:hint="default"/>
        <w:lang w:val="bg-BG" w:eastAsia="bg-BG" w:bidi="bg-BG"/>
      </w:rPr>
    </w:lvl>
    <w:lvl w:ilvl="3" w:tplc="9774CCC4">
      <w:numFmt w:val="bullet"/>
      <w:lvlText w:val="•"/>
      <w:lvlJc w:val="left"/>
      <w:pPr>
        <w:ind w:left="2348" w:hanging="260"/>
      </w:pPr>
      <w:rPr>
        <w:rFonts w:hint="default"/>
        <w:lang w:val="bg-BG" w:eastAsia="bg-BG" w:bidi="bg-BG"/>
      </w:rPr>
    </w:lvl>
    <w:lvl w:ilvl="4" w:tplc="359AAE0E">
      <w:numFmt w:val="bullet"/>
      <w:lvlText w:val="•"/>
      <w:lvlJc w:val="left"/>
      <w:pPr>
        <w:ind w:left="2451" w:hanging="260"/>
      </w:pPr>
      <w:rPr>
        <w:rFonts w:hint="default"/>
        <w:lang w:val="bg-BG" w:eastAsia="bg-BG" w:bidi="bg-BG"/>
      </w:rPr>
    </w:lvl>
    <w:lvl w:ilvl="5" w:tplc="F4145A7E">
      <w:numFmt w:val="bullet"/>
      <w:lvlText w:val="•"/>
      <w:lvlJc w:val="left"/>
      <w:pPr>
        <w:ind w:left="2554" w:hanging="260"/>
      </w:pPr>
      <w:rPr>
        <w:rFonts w:hint="default"/>
        <w:lang w:val="bg-BG" w:eastAsia="bg-BG" w:bidi="bg-BG"/>
      </w:rPr>
    </w:lvl>
    <w:lvl w:ilvl="6" w:tplc="2E084DC2">
      <w:numFmt w:val="bullet"/>
      <w:lvlText w:val="•"/>
      <w:lvlJc w:val="left"/>
      <w:pPr>
        <w:ind w:left="2657" w:hanging="260"/>
      </w:pPr>
      <w:rPr>
        <w:rFonts w:hint="default"/>
        <w:lang w:val="bg-BG" w:eastAsia="bg-BG" w:bidi="bg-BG"/>
      </w:rPr>
    </w:lvl>
    <w:lvl w:ilvl="7" w:tplc="A564A0F8">
      <w:numFmt w:val="bullet"/>
      <w:lvlText w:val="•"/>
      <w:lvlJc w:val="left"/>
      <w:pPr>
        <w:ind w:left="2760" w:hanging="260"/>
      </w:pPr>
      <w:rPr>
        <w:rFonts w:hint="default"/>
        <w:lang w:val="bg-BG" w:eastAsia="bg-BG" w:bidi="bg-BG"/>
      </w:rPr>
    </w:lvl>
    <w:lvl w:ilvl="8" w:tplc="DDFA8490">
      <w:numFmt w:val="bullet"/>
      <w:lvlText w:val="•"/>
      <w:lvlJc w:val="left"/>
      <w:pPr>
        <w:ind w:left="2863" w:hanging="260"/>
      </w:pPr>
      <w:rPr>
        <w:rFonts w:hint="default"/>
        <w:lang w:val="bg-BG" w:eastAsia="bg-BG" w:bidi="bg-BG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10"/>
  </w:num>
  <w:num w:numId="9">
    <w:abstractNumId w:val="4"/>
  </w:num>
  <w:num w:numId="10">
    <w:abstractNumId w:val="14"/>
  </w:num>
  <w:num w:numId="11">
    <w:abstractNumId w:val="1"/>
  </w:num>
  <w:num w:numId="12">
    <w:abstractNumId w:val="2"/>
  </w:num>
  <w:num w:numId="13">
    <w:abstractNumId w:val="11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BCD"/>
    <w:rsid w:val="00373C73"/>
    <w:rsid w:val="003F66C0"/>
    <w:rsid w:val="00404AF6"/>
    <w:rsid w:val="00667641"/>
    <w:rsid w:val="009700EF"/>
    <w:rsid w:val="009B126B"/>
    <w:rsid w:val="009E2BCD"/>
    <w:rsid w:val="00D05D61"/>
    <w:rsid w:val="00E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5EE338"/>
  <w15:docId w15:val="{023184D5-770B-4499-AC2D-F6B72DEE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9700EF"/>
    <w:pPr>
      <w:tabs>
        <w:tab w:val="center" w:pos="4153"/>
        <w:tab w:val="right" w:pos="8306"/>
      </w:tabs>
    </w:pPr>
  </w:style>
  <w:style w:type="character" w:customStyle="1" w:styleId="a6">
    <w:name w:val="Горен колонтитул Знак"/>
    <w:basedOn w:val="a0"/>
    <w:link w:val="a5"/>
    <w:uiPriority w:val="99"/>
    <w:rsid w:val="009700EF"/>
    <w:rPr>
      <w:rFonts w:ascii="Tahoma" w:eastAsia="Tahoma" w:hAnsi="Tahoma" w:cs="Tahoma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9700EF"/>
    <w:pPr>
      <w:tabs>
        <w:tab w:val="center" w:pos="4153"/>
        <w:tab w:val="right" w:pos="8306"/>
      </w:tabs>
    </w:pPr>
  </w:style>
  <w:style w:type="character" w:customStyle="1" w:styleId="a8">
    <w:name w:val="Долен колонтитул Знак"/>
    <w:basedOn w:val="a0"/>
    <w:link w:val="a7"/>
    <w:uiPriority w:val="99"/>
    <w:rsid w:val="009700EF"/>
    <w:rPr>
      <w:rFonts w:ascii="Tahoma" w:eastAsia="Tahoma" w:hAnsi="Tahoma" w:cs="Tahoma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smocert.bg/" TargetMode="External"/><Relationship Id="rId2" Type="http://schemas.openxmlformats.org/officeDocument/2006/relationships/hyperlink" Target="mailto:office@cosmocert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ΑΡΧΙΚΟΣ ΕΛΕΓΧΟΣ</vt:lpstr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ΑΡΧΙΚΟΣ ΕΛΕΓΧΟΣ</dc:title>
  <dc:creator>ΕΚ</dc:creator>
  <cp:lastModifiedBy>Rayko Onbashiev</cp:lastModifiedBy>
  <cp:revision>5</cp:revision>
  <dcterms:created xsi:type="dcterms:W3CDTF">2020-07-28T11:57:00Z</dcterms:created>
  <dcterms:modified xsi:type="dcterms:W3CDTF">2020-08-26T13:09:00Z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за Microsoft 365</vt:lpwstr>
  </property>
  <property fmtid="{D5CDD505-2E9C-101B-9397-08002B2CF9AE}" pid="4" name="LastSaved">
    <vt:filetime>2020-07-28T00:00:00Z</vt:filetime>
  </property>
</Properties>
</file>